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31FBE" w14:textId="77777777" w:rsidR="0044373C" w:rsidRPr="00A732D4" w:rsidRDefault="003D659B" w:rsidP="0044373C">
      <w:pPr>
        <w:jc w:val="center"/>
        <w:rPr>
          <w:rFonts w:ascii="Times New Roman" w:hAnsi="Times New Roman"/>
          <w:sz w:val="26"/>
          <w:szCs w:val="26"/>
        </w:rPr>
      </w:pPr>
      <w:r>
        <w:rPr>
          <w:rFonts w:ascii="Times New Roman" w:hAnsi="Times New Roman"/>
          <w:sz w:val="26"/>
          <w:szCs w:val="26"/>
        </w:rPr>
        <w:t>Cao Đức Minh</w:t>
      </w:r>
      <w:r w:rsidR="0044373C" w:rsidRPr="00A732D4">
        <w:rPr>
          <w:rFonts w:ascii="Times New Roman" w:hAnsi="Times New Roman"/>
          <w:sz w:val="26"/>
          <w:szCs w:val="26"/>
        </w:rPr>
        <w:t xml:space="preserve"> – THCS Trương Công Định – Quận Lê Chân</w:t>
      </w:r>
    </w:p>
    <w:p w14:paraId="69B58274" w14:textId="77777777" w:rsidR="000860AF" w:rsidRPr="00A732D4" w:rsidRDefault="000860AF" w:rsidP="000860AF">
      <w:pPr>
        <w:jc w:val="center"/>
        <w:rPr>
          <w:rFonts w:ascii="Times New Roman" w:hAnsi="Times New Roman"/>
          <w:sz w:val="26"/>
          <w:szCs w:val="26"/>
        </w:rPr>
      </w:pPr>
      <w:r w:rsidRPr="00A732D4">
        <w:rPr>
          <w:rFonts w:ascii="Times New Roman" w:hAnsi="Times New Roman"/>
          <w:sz w:val="26"/>
          <w:szCs w:val="26"/>
        </w:rPr>
        <w:t>CAUHOI</w:t>
      </w:r>
    </w:p>
    <w:p w14:paraId="735A9273" w14:textId="77777777" w:rsidR="005E444A" w:rsidRPr="005E444A" w:rsidRDefault="003D659B" w:rsidP="003D659B">
      <w:pPr>
        <w:rPr>
          <w:rFonts w:ascii="Times New Roman" w:hAnsi="Times New Roman"/>
          <w:b/>
          <w:sz w:val="26"/>
          <w:szCs w:val="26"/>
        </w:rPr>
      </w:pPr>
      <w:r w:rsidRPr="005E444A">
        <w:rPr>
          <w:rFonts w:ascii="Times New Roman" w:hAnsi="Times New Roman"/>
          <w:b/>
          <w:sz w:val="26"/>
          <w:szCs w:val="26"/>
        </w:rPr>
        <w:t>Bài 3</w:t>
      </w:r>
      <w:r w:rsidR="005E444A" w:rsidRPr="005E444A">
        <w:rPr>
          <w:rFonts w:ascii="Times New Roman" w:hAnsi="Times New Roman"/>
          <w:b/>
          <w:sz w:val="26"/>
          <w:szCs w:val="26"/>
        </w:rPr>
        <w:t>(2,5 điểm)</w:t>
      </w:r>
      <w:r w:rsidRPr="005E444A">
        <w:rPr>
          <w:rFonts w:ascii="Times New Roman" w:hAnsi="Times New Roman"/>
          <w:b/>
          <w:sz w:val="26"/>
          <w:szCs w:val="26"/>
        </w:rPr>
        <w:t>.</w:t>
      </w:r>
    </w:p>
    <w:p w14:paraId="74B13EB5" w14:textId="77777777" w:rsidR="005E444A" w:rsidRPr="005E444A" w:rsidRDefault="006E4BAB" w:rsidP="005E444A">
      <w:pPr>
        <w:jc w:val="both"/>
        <w:rPr>
          <w:rFonts w:ascii="Times New Roman" w:hAnsi="Times New Roman"/>
          <w:b/>
          <w:sz w:val="26"/>
          <w:szCs w:val="26"/>
        </w:rPr>
      </w:pPr>
      <w:r>
        <w:rPr>
          <w:rFonts w:ascii="Times New Roman" w:hAnsi="Times New Roman"/>
          <w:b/>
          <w:sz w:val="26"/>
          <w:szCs w:val="26"/>
        </w:rPr>
        <w:t>1.</w:t>
      </w:r>
      <w:r w:rsidR="005E444A" w:rsidRPr="005E444A">
        <w:rPr>
          <w:rFonts w:ascii="Times New Roman" w:hAnsi="Times New Roman"/>
          <w:sz w:val="26"/>
          <w:szCs w:val="26"/>
        </w:rPr>
        <w:t xml:space="preserve"> Cho phương trình : x</w:t>
      </w:r>
      <w:r w:rsidR="005E444A" w:rsidRPr="005E444A">
        <w:rPr>
          <w:rFonts w:ascii="Times New Roman" w:hAnsi="Times New Roman"/>
          <w:sz w:val="26"/>
          <w:szCs w:val="26"/>
          <w:vertAlign w:val="superscript"/>
        </w:rPr>
        <w:t>2</w:t>
      </w:r>
      <w:r w:rsidR="005E444A" w:rsidRPr="005E444A">
        <w:rPr>
          <w:rFonts w:ascii="Times New Roman" w:hAnsi="Times New Roman"/>
          <w:sz w:val="26"/>
          <w:szCs w:val="26"/>
        </w:rPr>
        <w:t xml:space="preserve"> – 2x + m – 1 = 0 (1)</w:t>
      </w:r>
      <w:r>
        <w:rPr>
          <w:rFonts w:ascii="Times New Roman" w:hAnsi="Times New Roman"/>
          <w:sz w:val="26"/>
          <w:szCs w:val="26"/>
        </w:rPr>
        <w:t xml:space="preserve"> (m là tham số)</w:t>
      </w:r>
    </w:p>
    <w:p w14:paraId="4EBFAC8D" w14:textId="77777777" w:rsidR="005E444A" w:rsidRPr="005E444A" w:rsidRDefault="00D403B6" w:rsidP="005E444A">
      <w:pPr>
        <w:pStyle w:val="oancuaDanhsach"/>
        <w:spacing w:line="240" w:lineRule="auto"/>
        <w:ind w:left="0"/>
        <w:rPr>
          <w:rFonts w:ascii="Times New Roman" w:hAnsi="Times New Roman"/>
          <w:sz w:val="26"/>
          <w:szCs w:val="26"/>
        </w:rPr>
      </w:pPr>
      <w:r>
        <w:rPr>
          <w:rFonts w:ascii="Times New Roman" w:hAnsi="Times New Roman"/>
          <w:sz w:val="26"/>
          <w:szCs w:val="26"/>
        </w:rPr>
        <w:t xml:space="preserve">         a.</w:t>
      </w:r>
      <w:r w:rsidR="005E444A" w:rsidRPr="005E444A">
        <w:rPr>
          <w:rFonts w:ascii="Times New Roman" w:hAnsi="Times New Roman"/>
          <w:sz w:val="26"/>
          <w:szCs w:val="26"/>
        </w:rPr>
        <w:t xml:space="preserve"> Giải phương trình (1) với m = - 2.</w:t>
      </w:r>
    </w:p>
    <w:p w14:paraId="2A4B6E5F" w14:textId="77777777" w:rsidR="005E444A" w:rsidRPr="005E444A" w:rsidRDefault="005E444A" w:rsidP="005E444A">
      <w:pPr>
        <w:pStyle w:val="oancuaDanhsach"/>
        <w:spacing w:line="240" w:lineRule="auto"/>
        <w:ind w:left="0"/>
        <w:rPr>
          <w:rFonts w:ascii="Times New Roman" w:hAnsi="Times New Roman"/>
          <w:sz w:val="26"/>
          <w:szCs w:val="26"/>
        </w:rPr>
      </w:pPr>
      <w:r w:rsidRPr="005E444A">
        <w:rPr>
          <w:rFonts w:ascii="Times New Roman" w:hAnsi="Times New Roman"/>
          <w:sz w:val="26"/>
          <w:szCs w:val="26"/>
        </w:rPr>
        <w:t xml:space="preserve">         b</w:t>
      </w:r>
      <w:r w:rsidR="00D403B6">
        <w:rPr>
          <w:rFonts w:ascii="Times New Roman" w:hAnsi="Times New Roman"/>
          <w:sz w:val="26"/>
          <w:szCs w:val="26"/>
        </w:rPr>
        <w:t>.</w:t>
      </w:r>
      <w:r w:rsidRPr="005E444A">
        <w:rPr>
          <w:rFonts w:ascii="Times New Roman" w:hAnsi="Times New Roman"/>
          <w:sz w:val="26"/>
          <w:szCs w:val="26"/>
        </w:rPr>
        <w:t xml:space="preserve"> Tìm m để phương trình (1) có hai nghiệm x</w:t>
      </w:r>
      <w:r w:rsidRPr="005E444A">
        <w:rPr>
          <w:rFonts w:ascii="Times New Roman" w:hAnsi="Times New Roman"/>
          <w:sz w:val="26"/>
          <w:szCs w:val="26"/>
          <w:vertAlign w:val="subscript"/>
        </w:rPr>
        <w:t>1</w:t>
      </w:r>
      <w:r w:rsidRPr="005E444A">
        <w:rPr>
          <w:rFonts w:ascii="Times New Roman" w:hAnsi="Times New Roman"/>
          <w:sz w:val="26"/>
          <w:szCs w:val="26"/>
        </w:rPr>
        <w:t>; x</w:t>
      </w:r>
      <w:r w:rsidRPr="005E444A">
        <w:rPr>
          <w:rFonts w:ascii="Times New Roman" w:hAnsi="Times New Roman"/>
          <w:sz w:val="26"/>
          <w:szCs w:val="26"/>
          <w:vertAlign w:val="subscript"/>
        </w:rPr>
        <w:t>2</w:t>
      </w:r>
      <w:r w:rsidRPr="005E444A">
        <w:rPr>
          <w:rFonts w:ascii="Times New Roman" w:hAnsi="Times New Roman"/>
          <w:sz w:val="26"/>
          <w:szCs w:val="26"/>
        </w:rPr>
        <w:t xml:space="preserve"> thỏa mãn:  x</w:t>
      </w:r>
      <w:r w:rsidRPr="005E444A">
        <w:rPr>
          <w:rFonts w:ascii="Times New Roman" w:hAnsi="Times New Roman"/>
          <w:sz w:val="26"/>
          <w:szCs w:val="26"/>
          <w:vertAlign w:val="subscript"/>
        </w:rPr>
        <w:t>1</w:t>
      </w:r>
      <w:r w:rsidRPr="005E444A">
        <w:rPr>
          <w:rFonts w:ascii="Times New Roman" w:hAnsi="Times New Roman"/>
          <w:sz w:val="26"/>
          <w:szCs w:val="26"/>
          <w:vertAlign w:val="superscript"/>
        </w:rPr>
        <w:t>2</w:t>
      </w:r>
      <w:r w:rsidRPr="005E444A">
        <w:rPr>
          <w:rFonts w:ascii="Times New Roman" w:hAnsi="Times New Roman"/>
          <w:sz w:val="26"/>
          <w:szCs w:val="26"/>
        </w:rPr>
        <w:t xml:space="preserve"> + x</w:t>
      </w:r>
      <w:r w:rsidRPr="005E444A">
        <w:rPr>
          <w:rFonts w:ascii="Times New Roman" w:hAnsi="Times New Roman"/>
          <w:sz w:val="26"/>
          <w:szCs w:val="26"/>
          <w:vertAlign w:val="superscript"/>
        </w:rPr>
        <w:t>2</w:t>
      </w:r>
      <w:r w:rsidRPr="005E444A">
        <w:rPr>
          <w:rFonts w:ascii="Times New Roman" w:hAnsi="Times New Roman"/>
          <w:sz w:val="26"/>
          <w:szCs w:val="26"/>
          <w:vertAlign w:val="subscript"/>
        </w:rPr>
        <w:t>2</w:t>
      </w:r>
      <w:r w:rsidRPr="005E444A">
        <w:rPr>
          <w:rFonts w:ascii="Times New Roman" w:hAnsi="Times New Roman"/>
          <w:sz w:val="26"/>
          <w:szCs w:val="26"/>
        </w:rPr>
        <w:t xml:space="preserve"> = 4m</w:t>
      </w:r>
    </w:p>
    <w:p w14:paraId="2AD6017D" w14:textId="77777777" w:rsidR="00D403B6" w:rsidRPr="00D403B6" w:rsidRDefault="003D659B" w:rsidP="00D403B6">
      <w:pPr>
        <w:spacing w:after="0" w:line="312" w:lineRule="auto"/>
        <w:rPr>
          <w:rFonts w:ascii="Times New Roman" w:hAnsi="Times New Roman"/>
          <w:b/>
          <w:sz w:val="26"/>
          <w:szCs w:val="26"/>
        </w:rPr>
      </w:pPr>
      <w:r w:rsidRPr="00D403B6">
        <w:rPr>
          <w:rFonts w:ascii="Times New Roman" w:hAnsi="Times New Roman"/>
          <w:b/>
          <w:sz w:val="26"/>
          <w:szCs w:val="26"/>
        </w:rPr>
        <w:t xml:space="preserve"> </w:t>
      </w:r>
      <w:r w:rsidR="00D403B6" w:rsidRPr="00D403B6">
        <w:rPr>
          <w:rFonts w:ascii="Times New Roman" w:hAnsi="Times New Roman"/>
          <w:b/>
          <w:sz w:val="26"/>
          <w:szCs w:val="26"/>
        </w:rPr>
        <w:t xml:space="preserve">2. </w:t>
      </w:r>
      <w:r w:rsidR="00D403B6" w:rsidRPr="00D403B6">
        <w:rPr>
          <w:rFonts w:ascii="Times New Roman" w:hAnsi="Times New Roman"/>
          <w:b/>
          <w:i/>
          <w:sz w:val="26"/>
          <w:szCs w:val="26"/>
        </w:rPr>
        <w:t>Giải bài toán bằng cách lập phương trình hoặc hệ phương trình:</w:t>
      </w:r>
    </w:p>
    <w:p w14:paraId="6F03DD1E" w14:textId="77777777" w:rsidR="005E444A" w:rsidRPr="00D403B6" w:rsidRDefault="00D403B6" w:rsidP="00D403B6">
      <w:pPr>
        <w:spacing w:after="0" w:line="312" w:lineRule="auto"/>
        <w:ind w:firstLine="720"/>
        <w:rPr>
          <w:rFonts w:ascii="Times New Roman" w:hAnsi="Times New Roman"/>
          <w:sz w:val="26"/>
          <w:szCs w:val="26"/>
        </w:rPr>
      </w:pPr>
      <w:r w:rsidRPr="009276F0">
        <w:rPr>
          <w:rFonts w:ascii="Times New Roman" w:hAnsi="Times New Roman"/>
          <w:sz w:val="26"/>
          <w:szCs w:val="26"/>
        </w:rPr>
        <w:t>Một vườn trường hình chữ nhật trước đây có chu vi 124m. Nhà trường đã mở rộng chiều dài thêm 5m và chiều rộng thêm 3m, do đó diện tích vườn trườn</w:t>
      </w:r>
      <w:r>
        <w:rPr>
          <w:rFonts w:ascii="Times New Roman" w:hAnsi="Times New Roman"/>
          <w:sz w:val="26"/>
          <w:szCs w:val="26"/>
        </w:rPr>
        <w:t>g</w:t>
      </w:r>
      <w:r w:rsidRPr="009276F0">
        <w:rPr>
          <w:rFonts w:ascii="Times New Roman" w:hAnsi="Times New Roman"/>
          <w:sz w:val="26"/>
          <w:szCs w:val="26"/>
        </w:rPr>
        <w:t xml:space="preserve"> đã tăng thêm 240m</w:t>
      </w:r>
      <w:r w:rsidRPr="009276F0">
        <w:rPr>
          <w:rFonts w:ascii="Times New Roman" w:hAnsi="Times New Roman"/>
          <w:sz w:val="26"/>
          <w:szCs w:val="26"/>
          <w:vertAlign w:val="superscript"/>
        </w:rPr>
        <w:t>2</w:t>
      </w:r>
      <w:r w:rsidRPr="009276F0">
        <w:rPr>
          <w:rFonts w:ascii="Times New Roman" w:hAnsi="Times New Roman"/>
          <w:sz w:val="26"/>
          <w:szCs w:val="26"/>
        </w:rPr>
        <w:t>. Tính chiều dài và chiều rộng của vườn</w:t>
      </w:r>
      <w:r>
        <w:rPr>
          <w:rFonts w:ascii="Times New Roman" w:hAnsi="Times New Roman"/>
          <w:sz w:val="26"/>
          <w:szCs w:val="26"/>
        </w:rPr>
        <w:t xml:space="preserve"> trường</w:t>
      </w:r>
      <w:r w:rsidRPr="009276F0">
        <w:rPr>
          <w:rFonts w:ascii="Times New Roman" w:hAnsi="Times New Roman"/>
          <w:sz w:val="26"/>
          <w:szCs w:val="26"/>
        </w:rPr>
        <w:t xml:space="preserve"> lúc đầu.</w:t>
      </w:r>
    </w:p>
    <w:p w14:paraId="0246B765" w14:textId="77777777" w:rsidR="00D403B6" w:rsidRDefault="00D403B6" w:rsidP="005E444A">
      <w:pPr>
        <w:rPr>
          <w:b/>
          <w:sz w:val="26"/>
          <w:szCs w:val="26"/>
          <w:lang w:val="es-ES_tradnl"/>
        </w:rPr>
      </w:pPr>
    </w:p>
    <w:p w14:paraId="6DF65BF4" w14:textId="77777777" w:rsidR="000860AF" w:rsidRPr="00E14B39" w:rsidRDefault="000860AF" w:rsidP="000860AF">
      <w:pPr>
        <w:jc w:val="center"/>
        <w:rPr>
          <w:rFonts w:ascii="Times New Roman" w:hAnsi="Times New Roman"/>
          <w:sz w:val="26"/>
          <w:szCs w:val="26"/>
        </w:rPr>
      </w:pPr>
      <w:r w:rsidRPr="00E14B39">
        <w:rPr>
          <w:rFonts w:ascii="Times New Roman" w:hAnsi="Times New Roman"/>
          <w:sz w:val="26"/>
          <w:szCs w:val="26"/>
        </w:rPr>
        <w:t>DAPAN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324"/>
        <w:gridCol w:w="1039"/>
      </w:tblGrid>
      <w:tr w:rsidR="005E444A" w:rsidRPr="00D403B6" w14:paraId="2B256B44" w14:textId="77777777" w:rsidTr="006E4BAB">
        <w:tc>
          <w:tcPr>
            <w:tcW w:w="1418" w:type="dxa"/>
            <w:tcBorders>
              <w:top w:val="single" w:sz="4" w:space="0" w:color="auto"/>
              <w:left w:val="single" w:sz="4" w:space="0" w:color="auto"/>
              <w:bottom w:val="single" w:sz="4" w:space="0" w:color="auto"/>
              <w:right w:val="single" w:sz="4" w:space="0" w:color="auto"/>
            </w:tcBorders>
          </w:tcPr>
          <w:p w14:paraId="1F329DAD" w14:textId="77777777" w:rsidR="005E444A" w:rsidRPr="00D403B6" w:rsidRDefault="005E444A" w:rsidP="006E4BAB">
            <w:pPr>
              <w:spacing w:after="0" w:line="312" w:lineRule="auto"/>
              <w:jc w:val="center"/>
              <w:rPr>
                <w:rFonts w:ascii="Times New Roman" w:hAnsi="Times New Roman"/>
                <w:b/>
                <w:i/>
                <w:sz w:val="26"/>
                <w:szCs w:val="26"/>
              </w:rPr>
            </w:pPr>
            <w:r w:rsidRPr="00D403B6">
              <w:rPr>
                <w:rFonts w:ascii="Times New Roman" w:hAnsi="Times New Roman"/>
                <w:b/>
                <w:i/>
                <w:sz w:val="26"/>
                <w:szCs w:val="26"/>
              </w:rPr>
              <w:t>Bài</w:t>
            </w:r>
          </w:p>
        </w:tc>
        <w:tc>
          <w:tcPr>
            <w:tcW w:w="7324" w:type="dxa"/>
            <w:tcBorders>
              <w:top w:val="single" w:sz="4" w:space="0" w:color="auto"/>
              <w:left w:val="single" w:sz="4" w:space="0" w:color="auto"/>
              <w:bottom w:val="single" w:sz="4" w:space="0" w:color="auto"/>
              <w:right w:val="single" w:sz="4" w:space="0" w:color="auto"/>
            </w:tcBorders>
          </w:tcPr>
          <w:p w14:paraId="73D7ADF7" w14:textId="77777777" w:rsidR="005E444A" w:rsidRPr="00D403B6" w:rsidRDefault="005E444A" w:rsidP="006E4BAB">
            <w:pPr>
              <w:spacing w:after="0" w:line="312" w:lineRule="auto"/>
              <w:jc w:val="center"/>
              <w:rPr>
                <w:rFonts w:ascii="Times New Roman" w:hAnsi="Times New Roman"/>
                <w:b/>
                <w:i/>
                <w:sz w:val="26"/>
                <w:szCs w:val="26"/>
              </w:rPr>
            </w:pPr>
            <w:r w:rsidRPr="00D403B6">
              <w:rPr>
                <w:rFonts w:ascii="Times New Roman" w:hAnsi="Times New Roman"/>
                <w:b/>
                <w:i/>
                <w:sz w:val="26"/>
                <w:szCs w:val="26"/>
              </w:rPr>
              <w:t>Nội Dung</w:t>
            </w:r>
          </w:p>
        </w:tc>
        <w:tc>
          <w:tcPr>
            <w:tcW w:w="1039" w:type="dxa"/>
            <w:tcBorders>
              <w:top w:val="single" w:sz="4" w:space="0" w:color="auto"/>
              <w:left w:val="single" w:sz="4" w:space="0" w:color="auto"/>
              <w:bottom w:val="single" w:sz="4" w:space="0" w:color="auto"/>
              <w:right w:val="single" w:sz="4" w:space="0" w:color="auto"/>
            </w:tcBorders>
            <w:vAlign w:val="center"/>
          </w:tcPr>
          <w:p w14:paraId="3439DECF" w14:textId="77777777" w:rsidR="005E444A" w:rsidRPr="00D403B6" w:rsidRDefault="005E444A" w:rsidP="006E4BAB">
            <w:pPr>
              <w:spacing w:after="0" w:line="312" w:lineRule="auto"/>
              <w:jc w:val="center"/>
              <w:rPr>
                <w:rFonts w:ascii="Times New Roman" w:hAnsi="Times New Roman"/>
                <w:b/>
                <w:i/>
                <w:sz w:val="26"/>
                <w:szCs w:val="26"/>
              </w:rPr>
            </w:pPr>
            <w:r w:rsidRPr="00D403B6">
              <w:rPr>
                <w:rFonts w:ascii="Times New Roman" w:hAnsi="Times New Roman"/>
                <w:b/>
                <w:i/>
                <w:sz w:val="26"/>
                <w:szCs w:val="26"/>
              </w:rPr>
              <w:t>Điểm</w:t>
            </w:r>
          </w:p>
        </w:tc>
      </w:tr>
      <w:tr w:rsidR="005E444A" w:rsidRPr="00D403B6" w14:paraId="0A2D8F73" w14:textId="77777777" w:rsidTr="006E4BAB">
        <w:tc>
          <w:tcPr>
            <w:tcW w:w="1418" w:type="dxa"/>
            <w:vMerge w:val="restart"/>
            <w:tcBorders>
              <w:top w:val="single" w:sz="4" w:space="0" w:color="auto"/>
              <w:left w:val="single" w:sz="4" w:space="0" w:color="auto"/>
              <w:bottom w:val="single" w:sz="4" w:space="0" w:color="auto"/>
              <w:right w:val="single" w:sz="4" w:space="0" w:color="auto"/>
            </w:tcBorders>
            <w:vAlign w:val="center"/>
          </w:tcPr>
          <w:p w14:paraId="5590CECB" w14:textId="77777777" w:rsidR="005E444A" w:rsidRPr="00D403B6" w:rsidRDefault="005E444A" w:rsidP="006E4BAB">
            <w:pPr>
              <w:spacing w:after="0" w:line="312" w:lineRule="auto"/>
              <w:jc w:val="center"/>
              <w:rPr>
                <w:rFonts w:ascii="Times New Roman" w:hAnsi="Times New Roman"/>
                <w:b/>
                <w:sz w:val="26"/>
                <w:szCs w:val="26"/>
              </w:rPr>
            </w:pPr>
            <w:r w:rsidRPr="00D403B6">
              <w:rPr>
                <w:rFonts w:ascii="Times New Roman" w:hAnsi="Times New Roman"/>
                <w:b/>
                <w:sz w:val="26"/>
                <w:szCs w:val="26"/>
              </w:rPr>
              <w:t>Bài 3</w:t>
            </w:r>
          </w:p>
          <w:p w14:paraId="2F5A1957" w14:textId="77777777" w:rsidR="005E444A" w:rsidRPr="00D403B6" w:rsidRDefault="005E444A" w:rsidP="006E4BAB">
            <w:pPr>
              <w:pStyle w:val="oancuaDanhsach"/>
              <w:spacing w:after="0" w:line="312" w:lineRule="auto"/>
              <w:ind w:left="0"/>
              <w:rPr>
                <w:rFonts w:ascii="Times New Roman" w:hAnsi="Times New Roman"/>
                <w:b/>
                <w:sz w:val="26"/>
                <w:szCs w:val="26"/>
              </w:rPr>
            </w:pPr>
            <w:r w:rsidRPr="00D403B6">
              <w:rPr>
                <w:rFonts w:ascii="Times New Roman" w:hAnsi="Times New Roman"/>
                <w:b/>
                <w:sz w:val="26"/>
                <w:szCs w:val="26"/>
              </w:rPr>
              <w:t>(2,5 điểm)</w:t>
            </w:r>
          </w:p>
        </w:tc>
        <w:tc>
          <w:tcPr>
            <w:tcW w:w="7324" w:type="dxa"/>
            <w:tcBorders>
              <w:top w:val="single" w:sz="4" w:space="0" w:color="auto"/>
              <w:left w:val="single" w:sz="4" w:space="0" w:color="auto"/>
              <w:bottom w:val="single" w:sz="4" w:space="0" w:color="auto"/>
              <w:right w:val="single" w:sz="4" w:space="0" w:color="auto"/>
            </w:tcBorders>
          </w:tcPr>
          <w:p w14:paraId="2E8ADF0C" w14:textId="77777777" w:rsidR="005E444A" w:rsidRPr="00D403B6" w:rsidRDefault="005E444A" w:rsidP="006E4BAB">
            <w:pPr>
              <w:spacing w:after="0" w:line="312" w:lineRule="auto"/>
              <w:rPr>
                <w:rFonts w:ascii="Times New Roman" w:hAnsi="Times New Roman"/>
                <w:b/>
                <w:spacing w:val="-6"/>
                <w:position w:val="-10"/>
                <w:sz w:val="26"/>
                <w:szCs w:val="26"/>
              </w:rPr>
            </w:pPr>
            <w:r w:rsidRPr="00D403B6">
              <w:rPr>
                <w:rFonts w:ascii="Times New Roman" w:hAnsi="Times New Roman"/>
                <w:b/>
                <w:spacing w:val="-6"/>
                <w:position w:val="-10"/>
                <w:sz w:val="26"/>
                <w:szCs w:val="26"/>
              </w:rPr>
              <w:t>1 ( 1,5 điểm)</w:t>
            </w:r>
          </w:p>
        </w:tc>
        <w:tc>
          <w:tcPr>
            <w:tcW w:w="1039" w:type="dxa"/>
            <w:tcBorders>
              <w:top w:val="single" w:sz="4" w:space="0" w:color="auto"/>
              <w:left w:val="single" w:sz="4" w:space="0" w:color="auto"/>
              <w:bottom w:val="single" w:sz="4" w:space="0" w:color="auto"/>
              <w:right w:val="single" w:sz="4" w:space="0" w:color="auto"/>
            </w:tcBorders>
            <w:vAlign w:val="center"/>
          </w:tcPr>
          <w:p w14:paraId="209B8AEE" w14:textId="77777777" w:rsidR="005E444A" w:rsidRPr="00D403B6" w:rsidRDefault="005E444A" w:rsidP="006E4BAB">
            <w:pPr>
              <w:spacing w:after="0" w:line="312" w:lineRule="auto"/>
              <w:jc w:val="center"/>
              <w:rPr>
                <w:rFonts w:ascii="Times New Roman" w:hAnsi="Times New Roman"/>
                <w:sz w:val="26"/>
                <w:szCs w:val="26"/>
              </w:rPr>
            </w:pPr>
          </w:p>
        </w:tc>
      </w:tr>
      <w:tr w:rsidR="005E444A" w:rsidRPr="00D403B6" w14:paraId="10017705" w14:textId="77777777" w:rsidTr="006E4BAB">
        <w:tc>
          <w:tcPr>
            <w:tcW w:w="1418" w:type="dxa"/>
            <w:vMerge/>
            <w:tcBorders>
              <w:top w:val="single" w:sz="4" w:space="0" w:color="auto"/>
              <w:left w:val="single" w:sz="4" w:space="0" w:color="auto"/>
              <w:bottom w:val="single" w:sz="4" w:space="0" w:color="auto"/>
              <w:right w:val="single" w:sz="4" w:space="0" w:color="auto"/>
            </w:tcBorders>
            <w:vAlign w:val="center"/>
          </w:tcPr>
          <w:p w14:paraId="10E4F118" w14:textId="77777777" w:rsidR="005E444A" w:rsidRPr="00D403B6" w:rsidRDefault="005E444A" w:rsidP="006E4BAB">
            <w:pPr>
              <w:spacing w:after="0" w:line="312" w:lineRule="auto"/>
              <w:rPr>
                <w:rFonts w:ascii="Times New Roman" w:hAnsi="Times New Roman"/>
                <w:b/>
                <w:sz w:val="26"/>
                <w:szCs w:val="26"/>
              </w:rPr>
            </w:pPr>
          </w:p>
        </w:tc>
        <w:tc>
          <w:tcPr>
            <w:tcW w:w="7324" w:type="dxa"/>
            <w:tcBorders>
              <w:top w:val="single" w:sz="4" w:space="0" w:color="auto"/>
              <w:left w:val="single" w:sz="4" w:space="0" w:color="auto"/>
              <w:bottom w:val="single" w:sz="4" w:space="0" w:color="auto"/>
              <w:right w:val="single" w:sz="4" w:space="0" w:color="auto"/>
            </w:tcBorders>
          </w:tcPr>
          <w:p w14:paraId="3A01CFAE" w14:textId="77777777" w:rsidR="005E444A" w:rsidRPr="00D403B6" w:rsidRDefault="005E444A" w:rsidP="006E4BAB">
            <w:pPr>
              <w:spacing w:after="0" w:line="312" w:lineRule="auto"/>
              <w:rPr>
                <w:rFonts w:ascii="Times New Roman" w:hAnsi="Times New Roman"/>
                <w:sz w:val="26"/>
                <w:szCs w:val="26"/>
              </w:rPr>
            </w:pPr>
            <w:r w:rsidRPr="00D403B6">
              <w:rPr>
                <w:rFonts w:ascii="Times New Roman" w:hAnsi="Times New Roman"/>
                <w:b/>
                <w:spacing w:val="-6"/>
                <w:position w:val="-10"/>
                <w:sz w:val="26"/>
                <w:szCs w:val="26"/>
              </w:rPr>
              <w:t>a) (0,5 điểm)</w:t>
            </w:r>
          </w:p>
        </w:tc>
        <w:tc>
          <w:tcPr>
            <w:tcW w:w="1039" w:type="dxa"/>
            <w:tcBorders>
              <w:top w:val="single" w:sz="4" w:space="0" w:color="auto"/>
              <w:left w:val="single" w:sz="4" w:space="0" w:color="auto"/>
              <w:bottom w:val="single" w:sz="4" w:space="0" w:color="auto"/>
              <w:right w:val="single" w:sz="4" w:space="0" w:color="auto"/>
            </w:tcBorders>
            <w:vAlign w:val="center"/>
          </w:tcPr>
          <w:p w14:paraId="72891542" w14:textId="77777777" w:rsidR="005E444A" w:rsidRPr="00D403B6" w:rsidRDefault="005E444A" w:rsidP="006E4BAB">
            <w:pPr>
              <w:spacing w:after="0" w:line="312" w:lineRule="auto"/>
              <w:jc w:val="center"/>
              <w:rPr>
                <w:rFonts w:ascii="Times New Roman" w:hAnsi="Times New Roman"/>
                <w:sz w:val="26"/>
                <w:szCs w:val="26"/>
              </w:rPr>
            </w:pPr>
          </w:p>
        </w:tc>
      </w:tr>
      <w:tr w:rsidR="005E444A" w:rsidRPr="00D403B6" w14:paraId="19985204" w14:textId="77777777" w:rsidTr="006E4BAB">
        <w:tc>
          <w:tcPr>
            <w:tcW w:w="1418" w:type="dxa"/>
            <w:vMerge/>
            <w:tcBorders>
              <w:top w:val="single" w:sz="4" w:space="0" w:color="auto"/>
              <w:left w:val="single" w:sz="4" w:space="0" w:color="auto"/>
              <w:bottom w:val="single" w:sz="4" w:space="0" w:color="auto"/>
              <w:right w:val="single" w:sz="4" w:space="0" w:color="auto"/>
            </w:tcBorders>
            <w:vAlign w:val="center"/>
          </w:tcPr>
          <w:p w14:paraId="233FBFFA" w14:textId="77777777" w:rsidR="005E444A" w:rsidRPr="00D403B6" w:rsidRDefault="005E444A" w:rsidP="006E4BAB">
            <w:pPr>
              <w:spacing w:after="0" w:line="312" w:lineRule="auto"/>
              <w:rPr>
                <w:rFonts w:ascii="Times New Roman" w:hAnsi="Times New Roman"/>
                <w:b/>
                <w:sz w:val="26"/>
                <w:szCs w:val="26"/>
              </w:rPr>
            </w:pPr>
          </w:p>
        </w:tc>
        <w:tc>
          <w:tcPr>
            <w:tcW w:w="7324" w:type="dxa"/>
            <w:tcBorders>
              <w:top w:val="single" w:sz="4" w:space="0" w:color="auto"/>
              <w:left w:val="single" w:sz="4" w:space="0" w:color="auto"/>
              <w:bottom w:val="single" w:sz="4" w:space="0" w:color="auto"/>
              <w:right w:val="single" w:sz="4" w:space="0" w:color="auto"/>
            </w:tcBorders>
          </w:tcPr>
          <w:p w14:paraId="5FB4A665" w14:textId="77777777" w:rsidR="005E444A" w:rsidRPr="00D403B6" w:rsidRDefault="005E444A" w:rsidP="006E4BAB">
            <w:pPr>
              <w:spacing w:after="0" w:line="312" w:lineRule="auto"/>
              <w:rPr>
                <w:rFonts w:ascii="Times New Roman" w:hAnsi="Times New Roman"/>
                <w:sz w:val="26"/>
                <w:szCs w:val="26"/>
              </w:rPr>
            </w:pPr>
            <w:r w:rsidRPr="00D403B6">
              <w:rPr>
                <w:rFonts w:ascii="Times New Roman" w:hAnsi="Times New Roman"/>
                <w:sz w:val="26"/>
                <w:szCs w:val="26"/>
              </w:rPr>
              <w:t xml:space="preserve"> Với m = - 2 phương trình (1) trở thành: x</w:t>
            </w:r>
            <w:r w:rsidRPr="00D403B6">
              <w:rPr>
                <w:rFonts w:ascii="Times New Roman" w:hAnsi="Times New Roman"/>
                <w:sz w:val="26"/>
                <w:szCs w:val="26"/>
                <w:vertAlign w:val="superscript"/>
              </w:rPr>
              <w:t>2</w:t>
            </w:r>
            <w:r w:rsidRPr="00D403B6">
              <w:rPr>
                <w:rFonts w:ascii="Times New Roman" w:hAnsi="Times New Roman"/>
                <w:sz w:val="26"/>
                <w:szCs w:val="26"/>
              </w:rPr>
              <w:t xml:space="preserve"> – 2x – 3 = 0</w:t>
            </w:r>
          </w:p>
          <w:p w14:paraId="306062F5" w14:textId="77777777" w:rsidR="005E444A" w:rsidRPr="00D403B6" w:rsidRDefault="005E444A" w:rsidP="006E4BAB">
            <w:pPr>
              <w:spacing w:after="0" w:line="312" w:lineRule="auto"/>
              <w:outlineLvl w:val="0"/>
              <w:rPr>
                <w:rFonts w:ascii="Times New Roman" w:hAnsi="Times New Roman"/>
                <w:sz w:val="26"/>
                <w:szCs w:val="26"/>
              </w:rPr>
            </w:pPr>
            <w:r w:rsidRPr="00D403B6">
              <w:rPr>
                <w:rFonts w:ascii="Times New Roman" w:hAnsi="Times New Roman"/>
                <w:sz w:val="26"/>
                <w:szCs w:val="26"/>
              </w:rPr>
              <w:t>Dó: a – b + c = 1 – (- 2) + (-3) = 0 nên x</w:t>
            </w:r>
            <w:r w:rsidRPr="00D403B6">
              <w:rPr>
                <w:rFonts w:ascii="Times New Roman" w:hAnsi="Times New Roman"/>
                <w:sz w:val="26"/>
                <w:szCs w:val="26"/>
                <w:vertAlign w:val="subscript"/>
              </w:rPr>
              <w:t>1</w:t>
            </w:r>
            <w:r w:rsidRPr="00D403B6">
              <w:rPr>
                <w:rFonts w:ascii="Times New Roman" w:hAnsi="Times New Roman"/>
                <w:sz w:val="26"/>
                <w:szCs w:val="26"/>
              </w:rPr>
              <w:t xml:space="preserve"> = -1; x</w:t>
            </w:r>
            <w:r w:rsidRPr="00D403B6">
              <w:rPr>
                <w:rFonts w:ascii="Times New Roman" w:hAnsi="Times New Roman"/>
                <w:sz w:val="26"/>
                <w:szCs w:val="26"/>
                <w:vertAlign w:val="subscript"/>
              </w:rPr>
              <w:t>2</w:t>
            </w:r>
            <w:r w:rsidRPr="00D403B6">
              <w:rPr>
                <w:rFonts w:ascii="Times New Roman" w:hAnsi="Times New Roman"/>
                <w:sz w:val="26"/>
                <w:szCs w:val="26"/>
              </w:rPr>
              <w:t xml:space="preserve"> = 3</w:t>
            </w:r>
          </w:p>
        </w:tc>
        <w:tc>
          <w:tcPr>
            <w:tcW w:w="1039" w:type="dxa"/>
            <w:tcBorders>
              <w:top w:val="single" w:sz="4" w:space="0" w:color="auto"/>
              <w:left w:val="single" w:sz="4" w:space="0" w:color="auto"/>
              <w:bottom w:val="single" w:sz="4" w:space="0" w:color="auto"/>
              <w:right w:val="single" w:sz="4" w:space="0" w:color="auto"/>
            </w:tcBorders>
            <w:vAlign w:val="center"/>
          </w:tcPr>
          <w:p w14:paraId="7CC12AEA" w14:textId="77777777" w:rsidR="005E444A" w:rsidRPr="00D403B6" w:rsidRDefault="005E444A" w:rsidP="006E4BAB">
            <w:pPr>
              <w:spacing w:after="0" w:line="312" w:lineRule="auto"/>
              <w:jc w:val="center"/>
              <w:rPr>
                <w:rFonts w:ascii="Times New Roman" w:hAnsi="Times New Roman"/>
                <w:sz w:val="26"/>
                <w:szCs w:val="26"/>
              </w:rPr>
            </w:pPr>
            <w:r w:rsidRPr="00D403B6">
              <w:rPr>
                <w:rFonts w:ascii="Times New Roman" w:hAnsi="Times New Roman"/>
                <w:sz w:val="26"/>
                <w:szCs w:val="26"/>
              </w:rPr>
              <w:t>0,25</w:t>
            </w:r>
          </w:p>
        </w:tc>
      </w:tr>
      <w:tr w:rsidR="005E444A" w:rsidRPr="00D403B6" w14:paraId="316D4EDD" w14:textId="77777777" w:rsidTr="006E4BAB">
        <w:tc>
          <w:tcPr>
            <w:tcW w:w="1418" w:type="dxa"/>
            <w:vMerge/>
            <w:tcBorders>
              <w:top w:val="single" w:sz="4" w:space="0" w:color="auto"/>
              <w:left w:val="single" w:sz="4" w:space="0" w:color="auto"/>
              <w:bottom w:val="single" w:sz="4" w:space="0" w:color="auto"/>
              <w:right w:val="single" w:sz="4" w:space="0" w:color="auto"/>
            </w:tcBorders>
            <w:vAlign w:val="center"/>
          </w:tcPr>
          <w:p w14:paraId="038F1270" w14:textId="77777777" w:rsidR="005E444A" w:rsidRPr="00D403B6" w:rsidRDefault="005E444A" w:rsidP="006E4BAB">
            <w:pPr>
              <w:spacing w:after="0" w:line="312" w:lineRule="auto"/>
              <w:rPr>
                <w:rFonts w:ascii="Times New Roman" w:hAnsi="Times New Roman"/>
                <w:b/>
                <w:sz w:val="26"/>
                <w:szCs w:val="26"/>
              </w:rPr>
            </w:pPr>
          </w:p>
        </w:tc>
        <w:tc>
          <w:tcPr>
            <w:tcW w:w="7324" w:type="dxa"/>
            <w:tcBorders>
              <w:top w:val="single" w:sz="4" w:space="0" w:color="auto"/>
              <w:left w:val="single" w:sz="4" w:space="0" w:color="auto"/>
              <w:bottom w:val="single" w:sz="4" w:space="0" w:color="auto"/>
              <w:right w:val="single" w:sz="4" w:space="0" w:color="auto"/>
            </w:tcBorders>
          </w:tcPr>
          <w:p w14:paraId="22C301E5" w14:textId="77777777" w:rsidR="005E444A" w:rsidRPr="00D403B6" w:rsidRDefault="005E444A" w:rsidP="006E4BAB">
            <w:pPr>
              <w:spacing w:after="0" w:line="312" w:lineRule="auto"/>
              <w:outlineLvl w:val="0"/>
              <w:rPr>
                <w:rFonts w:ascii="Times New Roman" w:hAnsi="Times New Roman"/>
                <w:sz w:val="26"/>
                <w:szCs w:val="26"/>
              </w:rPr>
            </w:pPr>
            <w:r w:rsidRPr="00D403B6">
              <w:rPr>
                <w:rFonts w:ascii="Times New Roman" w:hAnsi="Times New Roman"/>
                <w:sz w:val="26"/>
                <w:szCs w:val="26"/>
              </w:rPr>
              <w:t>Vậy với m = -2 thì phương trình có hai nghiệm phân biệt:</w:t>
            </w:r>
          </w:p>
          <w:p w14:paraId="2E2C724D" w14:textId="77777777" w:rsidR="005E444A" w:rsidRPr="00D403B6" w:rsidRDefault="005E444A" w:rsidP="006E4BAB">
            <w:pPr>
              <w:spacing w:after="0" w:line="312" w:lineRule="auto"/>
              <w:rPr>
                <w:rFonts w:ascii="Times New Roman" w:hAnsi="Times New Roman"/>
                <w:sz w:val="26"/>
                <w:szCs w:val="26"/>
              </w:rPr>
            </w:pPr>
            <w:r w:rsidRPr="00D403B6">
              <w:rPr>
                <w:rFonts w:ascii="Times New Roman" w:hAnsi="Times New Roman"/>
                <w:sz w:val="26"/>
                <w:szCs w:val="26"/>
              </w:rPr>
              <w:t xml:space="preserve"> x</w:t>
            </w:r>
            <w:r w:rsidRPr="00D403B6">
              <w:rPr>
                <w:rFonts w:ascii="Times New Roman" w:hAnsi="Times New Roman"/>
                <w:sz w:val="26"/>
                <w:szCs w:val="26"/>
                <w:vertAlign w:val="subscript"/>
              </w:rPr>
              <w:t>1</w:t>
            </w:r>
            <w:r w:rsidRPr="00D403B6">
              <w:rPr>
                <w:rFonts w:ascii="Times New Roman" w:hAnsi="Times New Roman"/>
                <w:sz w:val="26"/>
                <w:szCs w:val="26"/>
              </w:rPr>
              <w:t xml:space="preserve"> = -1; x</w:t>
            </w:r>
            <w:r w:rsidRPr="00D403B6">
              <w:rPr>
                <w:rFonts w:ascii="Times New Roman" w:hAnsi="Times New Roman"/>
                <w:sz w:val="26"/>
                <w:szCs w:val="26"/>
                <w:vertAlign w:val="subscript"/>
              </w:rPr>
              <w:t>2</w:t>
            </w:r>
            <w:r w:rsidRPr="00D403B6">
              <w:rPr>
                <w:rFonts w:ascii="Times New Roman" w:hAnsi="Times New Roman"/>
                <w:sz w:val="26"/>
                <w:szCs w:val="26"/>
              </w:rPr>
              <w:t xml:space="preserve"> = 3</w:t>
            </w:r>
          </w:p>
        </w:tc>
        <w:tc>
          <w:tcPr>
            <w:tcW w:w="1039" w:type="dxa"/>
            <w:tcBorders>
              <w:top w:val="single" w:sz="4" w:space="0" w:color="auto"/>
              <w:left w:val="single" w:sz="4" w:space="0" w:color="auto"/>
              <w:bottom w:val="single" w:sz="4" w:space="0" w:color="auto"/>
              <w:right w:val="single" w:sz="4" w:space="0" w:color="auto"/>
            </w:tcBorders>
            <w:vAlign w:val="center"/>
          </w:tcPr>
          <w:p w14:paraId="7A29D214" w14:textId="77777777" w:rsidR="005E444A" w:rsidRPr="00D403B6" w:rsidRDefault="005E444A" w:rsidP="006E4BAB">
            <w:pPr>
              <w:spacing w:after="0" w:line="312" w:lineRule="auto"/>
              <w:jc w:val="center"/>
              <w:rPr>
                <w:rFonts w:ascii="Times New Roman" w:hAnsi="Times New Roman"/>
                <w:sz w:val="26"/>
                <w:szCs w:val="26"/>
              </w:rPr>
            </w:pPr>
            <w:r w:rsidRPr="00D403B6">
              <w:rPr>
                <w:rFonts w:ascii="Times New Roman" w:hAnsi="Times New Roman"/>
                <w:sz w:val="26"/>
                <w:szCs w:val="26"/>
              </w:rPr>
              <w:t>0,25</w:t>
            </w:r>
          </w:p>
        </w:tc>
      </w:tr>
      <w:tr w:rsidR="005E444A" w:rsidRPr="00D403B6" w14:paraId="7EA5746F" w14:textId="77777777" w:rsidTr="006E4BAB">
        <w:tc>
          <w:tcPr>
            <w:tcW w:w="1418" w:type="dxa"/>
            <w:vMerge/>
            <w:tcBorders>
              <w:top w:val="single" w:sz="4" w:space="0" w:color="auto"/>
              <w:left w:val="single" w:sz="4" w:space="0" w:color="auto"/>
              <w:bottom w:val="single" w:sz="4" w:space="0" w:color="auto"/>
              <w:right w:val="single" w:sz="4" w:space="0" w:color="auto"/>
            </w:tcBorders>
            <w:vAlign w:val="center"/>
          </w:tcPr>
          <w:p w14:paraId="49774907" w14:textId="77777777" w:rsidR="005E444A" w:rsidRPr="00D403B6" w:rsidRDefault="005E444A" w:rsidP="006E4BAB">
            <w:pPr>
              <w:spacing w:after="0" w:line="312" w:lineRule="auto"/>
              <w:rPr>
                <w:rFonts w:ascii="Times New Roman" w:hAnsi="Times New Roman"/>
                <w:b/>
                <w:sz w:val="26"/>
                <w:szCs w:val="26"/>
              </w:rPr>
            </w:pPr>
          </w:p>
        </w:tc>
        <w:tc>
          <w:tcPr>
            <w:tcW w:w="7324" w:type="dxa"/>
            <w:tcBorders>
              <w:top w:val="single" w:sz="4" w:space="0" w:color="auto"/>
              <w:left w:val="single" w:sz="4" w:space="0" w:color="auto"/>
              <w:bottom w:val="single" w:sz="4" w:space="0" w:color="auto"/>
              <w:right w:val="single" w:sz="4" w:space="0" w:color="auto"/>
            </w:tcBorders>
          </w:tcPr>
          <w:p w14:paraId="00397C18" w14:textId="77777777" w:rsidR="005E444A" w:rsidRPr="00D403B6" w:rsidRDefault="005E444A" w:rsidP="006E4BAB">
            <w:pPr>
              <w:spacing w:after="0" w:line="312" w:lineRule="auto"/>
              <w:outlineLvl w:val="0"/>
              <w:rPr>
                <w:rFonts w:ascii="Times New Roman" w:hAnsi="Times New Roman"/>
                <w:sz w:val="26"/>
                <w:szCs w:val="26"/>
              </w:rPr>
            </w:pPr>
            <w:r w:rsidRPr="00D403B6">
              <w:rPr>
                <w:rFonts w:ascii="Times New Roman" w:hAnsi="Times New Roman"/>
                <w:b/>
                <w:spacing w:val="-6"/>
                <w:position w:val="-10"/>
                <w:sz w:val="26"/>
                <w:szCs w:val="26"/>
              </w:rPr>
              <w:t>b)  (1</w:t>
            </w:r>
            <w:r w:rsidR="00FF7811">
              <w:rPr>
                <w:rFonts w:ascii="Times New Roman" w:hAnsi="Times New Roman"/>
                <w:b/>
                <w:spacing w:val="-6"/>
                <w:position w:val="-10"/>
                <w:sz w:val="26"/>
                <w:szCs w:val="26"/>
              </w:rPr>
              <w:t>,0</w:t>
            </w:r>
            <w:r w:rsidRPr="00D403B6">
              <w:rPr>
                <w:rFonts w:ascii="Times New Roman" w:hAnsi="Times New Roman"/>
                <w:b/>
                <w:spacing w:val="-6"/>
                <w:position w:val="-10"/>
                <w:sz w:val="26"/>
                <w:szCs w:val="26"/>
              </w:rPr>
              <w:t xml:space="preserve"> điểm)</w:t>
            </w:r>
          </w:p>
        </w:tc>
        <w:tc>
          <w:tcPr>
            <w:tcW w:w="1039" w:type="dxa"/>
            <w:tcBorders>
              <w:top w:val="single" w:sz="4" w:space="0" w:color="auto"/>
              <w:left w:val="single" w:sz="4" w:space="0" w:color="auto"/>
              <w:bottom w:val="single" w:sz="4" w:space="0" w:color="auto"/>
              <w:right w:val="single" w:sz="4" w:space="0" w:color="auto"/>
            </w:tcBorders>
            <w:vAlign w:val="center"/>
          </w:tcPr>
          <w:p w14:paraId="385A636F" w14:textId="77777777" w:rsidR="005E444A" w:rsidRPr="00D403B6" w:rsidRDefault="005E444A" w:rsidP="006E4BAB">
            <w:pPr>
              <w:spacing w:after="0" w:line="312" w:lineRule="auto"/>
              <w:jc w:val="center"/>
              <w:rPr>
                <w:rFonts w:ascii="Times New Roman" w:hAnsi="Times New Roman"/>
                <w:sz w:val="26"/>
                <w:szCs w:val="26"/>
              </w:rPr>
            </w:pPr>
          </w:p>
        </w:tc>
      </w:tr>
      <w:tr w:rsidR="005E444A" w:rsidRPr="00D403B6" w14:paraId="58647316" w14:textId="77777777" w:rsidTr="006E4BAB">
        <w:tc>
          <w:tcPr>
            <w:tcW w:w="1418" w:type="dxa"/>
            <w:vMerge/>
            <w:tcBorders>
              <w:top w:val="single" w:sz="4" w:space="0" w:color="auto"/>
              <w:left w:val="single" w:sz="4" w:space="0" w:color="auto"/>
              <w:bottom w:val="single" w:sz="4" w:space="0" w:color="auto"/>
              <w:right w:val="single" w:sz="4" w:space="0" w:color="auto"/>
            </w:tcBorders>
            <w:vAlign w:val="center"/>
          </w:tcPr>
          <w:p w14:paraId="2C70D01E" w14:textId="77777777" w:rsidR="005E444A" w:rsidRPr="00D403B6" w:rsidRDefault="005E444A" w:rsidP="006E4BAB">
            <w:pPr>
              <w:spacing w:after="0" w:line="312" w:lineRule="auto"/>
              <w:rPr>
                <w:rFonts w:ascii="Times New Roman" w:hAnsi="Times New Roman"/>
                <w:b/>
                <w:sz w:val="26"/>
                <w:szCs w:val="26"/>
              </w:rPr>
            </w:pPr>
          </w:p>
        </w:tc>
        <w:tc>
          <w:tcPr>
            <w:tcW w:w="7324" w:type="dxa"/>
            <w:tcBorders>
              <w:top w:val="single" w:sz="4" w:space="0" w:color="auto"/>
              <w:left w:val="single" w:sz="4" w:space="0" w:color="auto"/>
              <w:bottom w:val="single" w:sz="4" w:space="0" w:color="auto"/>
              <w:right w:val="single" w:sz="4" w:space="0" w:color="auto"/>
            </w:tcBorders>
          </w:tcPr>
          <w:p w14:paraId="7EECEA3C" w14:textId="77777777" w:rsidR="005E444A" w:rsidRPr="00D403B6" w:rsidRDefault="005E444A" w:rsidP="006E4BAB">
            <w:pPr>
              <w:spacing w:after="0" w:line="312" w:lineRule="auto"/>
              <w:rPr>
                <w:rFonts w:ascii="Times New Roman" w:hAnsi="Times New Roman"/>
                <w:sz w:val="26"/>
                <w:szCs w:val="26"/>
              </w:rPr>
            </w:pPr>
            <w:r w:rsidRPr="00D403B6">
              <w:rPr>
                <w:rFonts w:ascii="Times New Roman" w:hAnsi="Times New Roman"/>
                <w:sz w:val="26"/>
                <w:szCs w:val="26"/>
              </w:rPr>
              <w:t xml:space="preserve">Có </w:t>
            </w:r>
            <w:r w:rsidRPr="00D403B6">
              <w:rPr>
                <w:rFonts w:ascii="Times New Roman" w:hAnsi="Times New Roman"/>
                <w:sz w:val="26"/>
                <w:szCs w:val="26"/>
              </w:rPr>
              <w:sym w:font="Symbol" w:char="F044"/>
            </w:r>
            <w:r w:rsidRPr="00D403B6">
              <w:rPr>
                <w:rFonts w:ascii="Times New Roman" w:hAnsi="Times New Roman"/>
                <w:sz w:val="26"/>
                <w:szCs w:val="26"/>
              </w:rPr>
              <w:t>’ = (-1)</w:t>
            </w:r>
            <w:r w:rsidRPr="00D403B6">
              <w:rPr>
                <w:rFonts w:ascii="Times New Roman" w:hAnsi="Times New Roman"/>
                <w:sz w:val="26"/>
                <w:szCs w:val="26"/>
                <w:vertAlign w:val="superscript"/>
              </w:rPr>
              <w:t>2</w:t>
            </w:r>
            <w:r w:rsidRPr="00D403B6">
              <w:rPr>
                <w:rFonts w:ascii="Times New Roman" w:hAnsi="Times New Roman"/>
                <w:sz w:val="26"/>
                <w:szCs w:val="26"/>
              </w:rPr>
              <w:t xml:space="preserve">  – (m – 1) = 1 – m + 1 = 2 – m</w:t>
            </w:r>
          </w:p>
          <w:p w14:paraId="61E2E9BE" w14:textId="77777777" w:rsidR="005E444A" w:rsidRPr="00D403B6" w:rsidRDefault="005E444A" w:rsidP="006E4BAB">
            <w:pPr>
              <w:spacing w:after="0" w:line="312" w:lineRule="auto"/>
              <w:outlineLvl w:val="0"/>
              <w:rPr>
                <w:rFonts w:ascii="Times New Roman" w:hAnsi="Times New Roman"/>
                <w:b/>
                <w:spacing w:val="-6"/>
                <w:position w:val="-10"/>
                <w:sz w:val="26"/>
                <w:szCs w:val="26"/>
              </w:rPr>
            </w:pPr>
            <w:r w:rsidRPr="00D403B6">
              <w:rPr>
                <w:rFonts w:ascii="Times New Roman" w:hAnsi="Times New Roman"/>
                <w:sz w:val="26"/>
                <w:szCs w:val="26"/>
              </w:rPr>
              <w:t>Phương trình đã cho có hai nghiệm x</w:t>
            </w:r>
            <w:r w:rsidRPr="00D403B6">
              <w:rPr>
                <w:rFonts w:ascii="Times New Roman" w:hAnsi="Times New Roman"/>
                <w:sz w:val="26"/>
                <w:szCs w:val="26"/>
                <w:vertAlign w:val="subscript"/>
              </w:rPr>
              <w:t>1</w:t>
            </w:r>
            <w:r w:rsidRPr="00D403B6">
              <w:rPr>
                <w:rFonts w:ascii="Times New Roman" w:hAnsi="Times New Roman"/>
                <w:sz w:val="26"/>
                <w:szCs w:val="26"/>
              </w:rPr>
              <w:t>; x</w:t>
            </w:r>
            <w:r w:rsidRPr="00D403B6">
              <w:rPr>
                <w:rFonts w:ascii="Times New Roman" w:hAnsi="Times New Roman"/>
                <w:sz w:val="26"/>
                <w:szCs w:val="26"/>
                <w:vertAlign w:val="subscript"/>
              </w:rPr>
              <w:t>2</w:t>
            </w:r>
            <w:r w:rsidRPr="00D403B6">
              <w:rPr>
                <w:rFonts w:ascii="Times New Roman" w:hAnsi="Times New Roman"/>
                <w:sz w:val="26"/>
                <w:szCs w:val="26"/>
              </w:rPr>
              <w:t xml:space="preserve"> </w:t>
            </w:r>
            <w:r w:rsidRPr="00D403B6">
              <w:rPr>
                <w:rFonts w:ascii="Times New Roman" w:hAnsi="Times New Roman"/>
                <w:sz w:val="26"/>
                <w:szCs w:val="26"/>
              </w:rPr>
              <w:sym w:font="Symbol" w:char="F0DB"/>
            </w:r>
            <w:r w:rsidRPr="00D403B6">
              <w:rPr>
                <w:rFonts w:ascii="Times New Roman" w:hAnsi="Times New Roman"/>
                <w:sz w:val="26"/>
                <w:szCs w:val="26"/>
              </w:rPr>
              <w:t xml:space="preserve"> </w:t>
            </w:r>
            <w:r w:rsidRPr="00D403B6">
              <w:rPr>
                <w:rFonts w:ascii="Times New Roman" w:hAnsi="Times New Roman"/>
                <w:sz w:val="26"/>
                <w:szCs w:val="26"/>
              </w:rPr>
              <w:sym w:font="Symbol" w:char="F044"/>
            </w:r>
            <w:r w:rsidRPr="00D403B6">
              <w:rPr>
                <w:rFonts w:ascii="Times New Roman" w:hAnsi="Times New Roman"/>
                <w:sz w:val="26"/>
                <w:szCs w:val="26"/>
              </w:rPr>
              <w:t xml:space="preserve">’ </w:t>
            </w:r>
            <w:r w:rsidRPr="00D403B6">
              <w:rPr>
                <w:rFonts w:ascii="Times New Roman" w:hAnsi="Times New Roman"/>
                <w:position w:val="-4"/>
                <w:sz w:val="26"/>
                <w:szCs w:val="26"/>
              </w:rPr>
              <w:object w:dxaOrig="200" w:dyaOrig="240" w14:anchorId="26B15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2pt" o:ole="">
                  <v:imagedata r:id="rId5" o:title=""/>
                </v:shape>
                <o:OLEObject Type="Embed" ProgID="Equation.3" ShapeID="_x0000_i1025" DrawAspect="Content" ObjectID="_1739879506" r:id="rId6"/>
              </w:object>
            </w:r>
            <w:r w:rsidRPr="00D403B6">
              <w:rPr>
                <w:rFonts w:ascii="Times New Roman" w:hAnsi="Times New Roman"/>
                <w:sz w:val="26"/>
                <w:szCs w:val="26"/>
              </w:rPr>
              <w:t xml:space="preserve">0 hay 2 – m </w:t>
            </w:r>
            <w:r w:rsidRPr="00D403B6">
              <w:rPr>
                <w:rFonts w:ascii="Times New Roman" w:hAnsi="Times New Roman"/>
                <w:position w:val="-4"/>
                <w:sz w:val="26"/>
                <w:szCs w:val="26"/>
              </w:rPr>
              <w:object w:dxaOrig="200" w:dyaOrig="240" w14:anchorId="7C6915DB">
                <v:shape id="_x0000_i1026" type="#_x0000_t75" style="width:9.6pt;height:12pt" o:ole="">
                  <v:imagedata r:id="rId5" o:title=""/>
                </v:shape>
                <o:OLEObject Type="Embed" ProgID="Equation.3" ShapeID="_x0000_i1026" DrawAspect="Content" ObjectID="_1739879507" r:id="rId7"/>
              </w:object>
            </w:r>
            <w:r w:rsidRPr="00D403B6">
              <w:rPr>
                <w:rFonts w:ascii="Times New Roman" w:hAnsi="Times New Roman"/>
                <w:sz w:val="26"/>
                <w:szCs w:val="26"/>
              </w:rPr>
              <w:t xml:space="preserve"> 0  </w:t>
            </w:r>
            <w:r w:rsidRPr="00D403B6">
              <w:rPr>
                <w:rFonts w:ascii="Times New Roman" w:hAnsi="Times New Roman"/>
                <w:position w:val="-6"/>
                <w:sz w:val="26"/>
                <w:szCs w:val="26"/>
              </w:rPr>
              <w:object w:dxaOrig="340" w:dyaOrig="240" w14:anchorId="66787695">
                <v:shape id="_x0000_i1027" type="#_x0000_t75" style="width:17.4pt;height:12pt" o:ole="">
                  <v:imagedata r:id="rId8" o:title=""/>
                </v:shape>
                <o:OLEObject Type="Embed" ProgID="Equation.3" ShapeID="_x0000_i1027" DrawAspect="Content" ObjectID="_1739879508" r:id="rId9"/>
              </w:object>
            </w:r>
            <w:r w:rsidRPr="00D403B6">
              <w:rPr>
                <w:rFonts w:ascii="Times New Roman" w:hAnsi="Times New Roman"/>
                <w:sz w:val="26"/>
                <w:szCs w:val="26"/>
              </w:rPr>
              <w:t xml:space="preserve"> m </w:t>
            </w:r>
            <w:r w:rsidRPr="00D403B6">
              <w:rPr>
                <w:rFonts w:ascii="Times New Roman" w:hAnsi="Times New Roman"/>
                <w:position w:val="-4"/>
                <w:sz w:val="26"/>
                <w:szCs w:val="26"/>
              </w:rPr>
              <w:object w:dxaOrig="200" w:dyaOrig="240" w14:anchorId="366A0E11">
                <v:shape id="_x0000_i1028" type="#_x0000_t75" style="width:9.6pt;height:12pt" o:ole="">
                  <v:imagedata r:id="rId10" o:title=""/>
                </v:shape>
                <o:OLEObject Type="Embed" ProgID="Equation.3" ShapeID="_x0000_i1028" DrawAspect="Content" ObjectID="_1739879509" r:id="rId11"/>
              </w:object>
            </w:r>
            <w:r w:rsidRPr="00D403B6">
              <w:rPr>
                <w:rFonts w:ascii="Times New Roman" w:hAnsi="Times New Roman"/>
                <w:sz w:val="26"/>
                <w:szCs w:val="26"/>
              </w:rPr>
              <w:t>2</w:t>
            </w:r>
          </w:p>
        </w:tc>
        <w:tc>
          <w:tcPr>
            <w:tcW w:w="1039" w:type="dxa"/>
            <w:tcBorders>
              <w:top w:val="single" w:sz="4" w:space="0" w:color="auto"/>
              <w:left w:val="single" w:sz="4" w:space="0" w:color="auto"/>
              <w:bottom w:val="single" w:sz="4" w:space="0" w:color="auto"/>
              <w:right w:val="single" w:sz="4" w:space="0" w:color="auto"/>
            </w:tcBorders>
            <w:vAlign w:val="center"/>
          </w:tcPr>
          <w:p w14:paraId="592E183B" w14:textId="77777777" w:rsidR="005E444A" w:rsidRPr="00D403B6" w:rsidRDefault="005E444A" w:rsidP="006E4BAB">
            <w:pPr>
              <w:spacing w:after="0" w:line="312" w:lineRule="auto"/>
              <w:jc w:val="center"/>
              <w:rPr>
                <w:rFonts w:ascii="Times New Roman" w:hAnsi="Times New Roman"/>
                <w:sz w:val="26"/>
                <w:szCs w:val="26"/>
              </w:rPr>
            </w:pPr>
            <w:r w:rsidRPr="00D403B6">
              <w:rPr>
                <w:rFonts w:ascii="Times New Roman" w:hAnsi="Times New Roman"/>
                <w:sz w:val="26"/>
                <w:szCs w:val="26"/>
              </w:rPr>
              <w:t>0,25</w:t>
            </w:r>
          </w:p>
        </w:tc>
      </w:tr>
      <w:tr w:rsidR="005E444A" w:rsidRPr="00D403B6" w14:paraId="70B7A02F" w14:textId="77777777" w:rsidTr="006E4BAB">
        <w:tc>
          <w:tcPr>
            <w:tcW w:w="1418" w:type="dxa"/>
            <w:vMerge/>
            <w:tcBorders>
              <w:top w:val="single" w:sz="4" w:space="0" w:color="auto"/>
              <w:left w:val="single" w:sz="4" w:space="0" w:color="auto"/>
              <w:bottom w:val="single" w:sz="4" w:space="0" w:color="auto"/>
              <w:right w:val="single" w:sz="4" w:space="0" w:color="auto"/>
            </w:tcBorders>
            <w:vAlign w:val="center"/>
          </w:tcPr>
          <w:p w14:paraId="20A00329" w14:textId="77777777" w:rsidR="005E444A" w:rsidRPr="00D403B6" w:rsidRDefault="005E444A" w:rsidP="006E4BAB">
            <w:pPr>
              <w:spacing w:after="0" w:line="312" w:lineRule="auto"/>
              <w:rPr>
                <w:rFonts w:ascii="Times New Roman" w:hAnsi="Times New Roman"/>
                <w:b/>
                <w:sz w:val="26"/>
                <w:szCs w:val="26"/>
              </w:rPr>
            </w:pPr>
          </w:p>
        </w:tc>
        <w:tc>
          <w:tcPr>
            <w:tcW w:w="7324" w:type="dxa"/>
            <w:tcBorders>
              <w:top w:val="single" w:sz="4" w:space="0" w:color="auto"/>
              <w:left w:val="single" w:sz="4" w:space="0" w:color="auto"/>
              <w:bottom w:val="single" w:sz="4" w:space="0" w:color="auto"/>
              <w:right w:val="single" w:sz="4" w:space="0" w:color="auto"/>
            </w:tcBorders>
          </w:tcPr>
          <w:p w14:paraId="35A61283" w14:textId="77777777" w:rsidR="005E444A" w:rsidRPr="00D403B6" w:rsidRDefault="005E444A" w:rsidP="006E4BAB">
            <w:pPr>
              <w:spacing w:after="0" w:line="312" w:lineRule="auto"/>
              <w:rPr>
                <w:rFonts w:ascii="Times New Roman" w:hAnsi="Times New Roman"/>
                <w:sz w:val="26"/>
                <w:szCs w:val="26"/>
              </w:rPr>
            </w:pPr>
            <w:r w:rsidRPr="00D403B6">
              <w:rPr>
                <w:rFonts w:ascii="Times New Roman" w:hAnsi="Times New Roman"/>
                <w:sz w:val="26"/>
                <w:szCs w:val="26"/>
              </w:rPr>
              <w:t>Khi đó áp dụng định lí Viet ta có: x</w:t>
            </w:r>
            <w:r w:rsidRPr="00D403B6">
              <w:rPr>
                <w:rFonts w:ascii="Times New Roman" w:hAnsi="Times New Roman"/>
                <w:sz w:val="26"/>
                <w:szCs w:val="26"/>
                <w:vertAlign w:val="subscript"/>
              </w:rPr>
              <w:t>1</w:t>
            </w:r>
            <w:r w:rsidRPr="00D403B6">
              <w:rPr>
                <w:rFonts w:ascii="Times New Roman" w:hAnsi="Times New Roman"/>
                <w:sz w:val="26"/>
                <w:szCs w:val="26"/>
              </w:rPr>
              <w:t xml:space="preserve"> + x</w:t>
            </w:r>
            <w:r w:rsidRPr="00D403B6">
              <w:rPr>
                <w:rFonts w:ascii="Times New Roman" w:hAnsi="Times New Roman"/>
                <w:sz w:val="26"/>
                <w:szCs w:val="26"/>
                <w:vertAlign w:val="subscript"/>
              </w:rPr>
              <w:t>2</w:t>
            </w:r>
            <w:r w:rsidRPr="00D403B6">
              <w:rPr>
                <w:rFonts w:ascii="Times New Roman" w:hAnsi="Times New Roman"/>
                <w:sz w:val="26"/>
                <w:szCs w:val="26"/>
              </w:rPr>
              <w:t xml:space="preserve"> = 2 và x</w:t>
            </w:r>
            <w:r w:rsidRPr="00D403B6">
              <w:rPr>
                <w:rFonts w:ascii="Times New Roman" w:hAnsi="Times New Roman"/>
                <w:sz w:val="26"/>
                <w:szCs w:val="26"/>
                <w:vertAlign w:val="subscript"/>
              </w:rPr>
              <w:t>1</w:t>
            </w:r>
            <w:r w:rsidRPr="00D403B6">
              <w:rPr>
                <w:rFonts w:ascii="Times New Roman" w:hAnsi="Times New Roman"/>
                <w:sz w:val="26"/>
                <w:szCs w:val="26"/>
              </w:rPr>
              <w:t>x</w:t>
            </w:r>
            <w:r w:rsidRPr="00D403B6">
              <w:rPr>
                <w:rFonts w:ascii="Times New Roman" w:hAnsi="Times New Roman"/>
                <w:sz w:val="26"/>
                <w:szCs w:val="26"/>
                <w:vertAlign w:val="subscript"/>
              </w:rPr>
              <w:t>2</w:t>
            </w:r>
            <w:r w:rsidRPr="00D403B6">
              <w:rPr>
                <w:rFonts w:ascii="Times New Roman" w:hAnsi="Times New Roman"/>
                <w:sz w:val="26"/>
                <w:szCs w:val="26"/>
              </w:rPr>
              <w:t xml:space="preserve"> =  m - 1</w:t>
            </w:r>
          </w:p>
        </w:tc>
        <w:tc>
          <w:tcPr>
            <w:tcW w:w="1039" w:type="dxa"/>
            <w:tcBorders>
              <w:top w:val="single" w:sz="4" w:space="0" w:color="auto"/>
              <w:left w:val="single" w:sz="4" w:space="0" w:color="auto"/>
              <w:bottom w:val="single" w:sz="4" w:space="0" w:color="auto"/>
              <w:right w:val="single" w:sz="4" w:space="0" w:color="auto"/>
            </w:tcBorders>
            <w:vAlign w:val="center"/>
          </w:tcPr>
          <w:p w14:paraId="3F210488" w14:textId="77777777" w:rsidR="005E444A" w:rsidRPr="00D403B6" w:rsidRDefault="005E444A" w:rsidP="006E4BAB">
            <w:pPr>
              <w:spacing w:after="0" w:line="312" w:lineRule="auto"/>
              <w:jc w:val="center"/>
              <w:rPr>
                <w:rFonts w:ascii="Times New Roman" w:hAnsi="Times New Roman"/>
                <w:sz w:val="26"/>
                <w:szCs w:val="26"/>
              </w:rPr>
            </w:pPr>
            <w:r w:rsidRPr="00D403B6">
              <w:rPr>
                <w:rFonts w:ascii="Times New Roman" w:hAnsi="Times New Roman"/>
                <w:sz w:val="26"/>
                <w:szCs w:val="26"/>
              </w:rPr>
              <w:t>0,25</w:t>
            </w:r>
          </w:p>
        </w:tc>
      </w:tr>
      <w:tr w:rsidR="005E444A" w:rsidRPr="00D403B6" w14:paraId="5AC6FC3D" w14:textId="77777777" w:rsidTr="006E4BAB">
        <w:tc>
          <w:tcPr>
            <w:tcW w:w="1418" w:type="dxa"/>
            <w:vMerge/>
            <w:tcBorders>
              <w:top w:val="single" w:sz="4" w:space="0" w:color="auto"/>
              <w:left w:val="single" w:sz="4" w:space="0" w:color="auto"/>
              <w:bottom w:val="single" w:sz="4" w:space="0" w:color="auto"/>
              <w:right w:val="single" w:sz="4" w:space="0" w:color="auto"/>
            </w:tcBorders>
            <w:vAlign w:val="center"/>
          </w:tcPr>
          <w:p w14:paraId="4F890F8D" w14:textId="77777777" w:rsidR="005E444A" w:rsidRPr="00D403B6" w:rsidRDefault="005E444A" w:rsidP="006E4BAB">
            <w:pPr>
              <w:spacing w:after="0" w:line="312" w:lineRule="auto"/>
              <w:rPr>
                <w:rFonts w:ascii="Times New Roman" w:hAnsi="Times New Roman"/>
                <w:b/>
                <w:sz w:val="26"/>
                <w:szCs w:val="26"/>
              </w:rPr>
            </w:pPr>
          </w:p>
        </w:tc>
        <w:tc>
          <w:tcPr>
            <w:tcW w:w="7324" w:type="dxa"/>
            <w:tcBorders>
              <w:top w:val="single" w:sz="4" w:space="0" w:color="auto"/>
              <w:left w:val="single" w:sz="4" w:space="0" w:color="auto"/>
              <w:bottom w:val="single" w:sz="4" w:space="0" w:color="auto"/>
              <w:right w:val="single" w:sz="4" w:space="0" w:color="auto"/>
            </w:tcBorders>
          </w:tcPr>
          <w:p w14:paraId="58268464" w14:textId="77777777" w:rsidR="005E444A" w:rsidRPr="00D403B6" w:rsidRDefault="005E444A" w:rsidP="006E4BAB">
            <w:pPr>
              <w:spacing w:after="0" w:line="312" w:lineRule="auto"/>
              <w:rPr>
                <w:rFonts w:ascii="Times New Roman" w:hAnsi="Times New Roman"/>
                <w:sz w:val="26"/>
                <w:szCs w:val="26"/>
                <w:lang w:val="fr-FR"/>
              </w:rPr>
            </w:pPr>
            <w:r w:rsidRPr="00D403B6">
              <w:rPr>
                <w:rFonts w:ascii="Times New Roman" w:hAnsi="Times New Roman"/>
                <w:sz w:val="26"/>
                <w:szCs w:val="26"/>
                <w:lang w:val="fr-FR"/>
              </w:rPr>
              <w:t>Theo bài ra ta có: x</w:t>
            </w:r>
            <w:r w:rsidRPr="00D403B6">
              <w:rPr>
                <w:rFonts w:ascii="Times New Roman" w:hAnsi="Times New Roman"/>
                <w:sz w:val="26"/>
                <w:szCs w:val="26"/>
                <w:vertAlign w:val="subscript"/>
                <w:lang w:val="fr-FR"/>
              </w:rPr>
              <w:t>1</w:t>
            </w:r>
            <w:r w:rsidRPr="00D403B6">
              <w:rPr>
                <w:rFonts w:ascii="Times New Roman" w:hAnsi="Times New Roman"/>
                <w:sz w:val="26"/>
                <w:szCs w:val="26"/>
                <w:vertAlign w:val="superscript"/>
                <w:lang w:val="fr-FR"/>
              </w:rPr>
              <w:t>2</w:t>
            </w:r>
            <w:r w:rsidRPr="00D403B6">
              <w:rPr>
                <w:rFonts w:ascii="Times New Roman" w:hAnsi="Times New Roman"/>
                <w:sz w:val="26"/>
                <w:szCs w:val="26"/>
                <w:lang w:val="fr-FR"/>
              </w:rPr>
              <w:t xml:space="preserve"> + x</w:t>
            </w:r>
            <w:r w:rsidRPr="00D403B6">
              <w:rPr>
                <w:rFonts w:ascii="Times New Roman" w:hAnsi="Times New Roman"/>
                <w:sz w:val="26"/>
                <w:szCs w:val="26"/>
                <w:vertAlign w:val="subscript"/>
                <w:lang w:val="fr-FR"/>
              </w:rPr>
              <w:t>2</w:t>
            </w:r>
            <w:r w:rsidRPr="00D403B6">
              <w:rPr>
                <w:rFonts w:ascii="Times New Roman" w:hAnsi="Times New Roman"/>
                <w:sz w:val="26"/>
                <w:szCs w:val="26"/>
                <w:vertAlign w:val="superscript"/>
                <w:lang w:val="fr-FR"/>
              </w:rPr>
              <w:t>2</w:t>
            </w:r>
            <w:r w:rsidRPr="00D403B6">
              <w:rPr>
                <w:rFonts w:ascii="Times New Roman" w:hAnsi="Times New Roman"/>
                <w:sz w:val="26"/>
                <w:szCs w:val="26"/>
                <w:lang w:val="fr-FR"/>
              </w:rPr>
              <w:t xml:space="preserve"> = 4m</w:t>
            </w:r>
          </w:p>
          <w:p w14:paraId="58B1C6F2" w14:textId="77777777" w:rsidR="005E444A" w:rsidRPr="00D403B6" w:rsidRDefault="005E444A" w:rsidP="006E4BAB">
            <w:pPr>
              <w:spacing w:after="0" w:line="312" w:lineRule="auto"/>
              <w:outlineLvl w:val="0"/>
              <w:rPr>
                <w:rFonts w:ascii="Times New Roman" w:hAnsi="Times New Roman"/>
                <w:sz w:val="26"/>
                <w:szCs w:val="26"/>
                <w:lang w:val="fr-FR"/>
              </w:rPr>
            </w:pPr>
            <w:r w:rsidRPr="00D403B6">
              <w:rPr>
                <w:rFonts w:ascii="Times New Roman" w:hAnsi="Times New Roman"/>
                <w:sz w:val="26"/>
                <w:szCs w:val="26"/>
                <w:lang w:val="fr-FR"/>
              </w:rPr>
              <w:t xml:space="preserve">                 </w:t>
            </w:r>
            <w:r w:rsidRPr="00D403B6">
              <w:rPr>
                <w:rFonts w:ascii="Times New Roman" w:hAnsi="Times New Roman"/>
                <w:position w:val="-6"/>
                <w:sz w:val="26"/>
                <w:szCs w:val="26"/>
              </w:rPr>
              <w:object w:dxaOrig="340" w:dyaOrig="240" w14:anchorId="1DAA7726">
                <v:shape id="_x0000_i1029" type="#_x0000_t75" style="width:17.4pt;height:12pt" o:ole="">
                  <v:imagedata r:id="rId8" o:title=""/>
                </v:shape>
                <o:OLEObject Type="Embed" ProgID="Equation.3" ShapeID="_x0000_i1029" DrawAspect="Content" ObjectID="_1739879510" r:id="rId12"/>
              </w:object>
            </w:r>
            <w:r w:rsidRPr="00D403B6">
              <w:rPr>
                <w:rFonts w:ascii="Times New Roman" w:hAnsi="Times New Roman"/>
                <w:sz w:val="26"/>
                <w:szCs w:val="26"/>
                <w:lang w:val="fr-FR"/>
              </w:rPr>
              <w:t>(x</w:t>
            </w:r>
            <w:r w:rsidRPr="00D403B6">
              <w:rPr>
                <w:rFonts w:ascii="Times New Roman" w:hAnsi="Times New Roman"/>
                <w:sz w:val="26"/>
                <w:szCs w:val="26"/>
                <w:vertAlign w:val="subscript"/>
                <w:lang w:val="fr-FR"/>
              </w:rPr>
              <w:t>1</w:t>
            </w:r>
            <w:r w:rsidRPr="00D403B6">
              <w:rPr>
                <w:rFonts w:ascii="Times New Roman" w:hAnsi="Times New Roman"/>
                <w:sz w:val="26"/>
                <w:szCs w:val="26"/>
                <w:lang w:val="fr-FR"/>
              </w:rPr>
              <w:t>+ x</w:t>
            </w:r>
            <w:r w:rsidRPr="00D403B6">
              <w:rPr>
                <w:rFonts w:ascii="Times New Roman" w:hAnsi="Times New Roman"/>
                <w:sz w:val="26"/>
                <w:szCs w:val="26"/>
                <w:vertAlign w:val="subscript"/>
                <w:lang w:val="fr-FR"/>
              </w:rPr>
              <w:t>2</w:t>
            </w:r>
            <w:r w:rsidRPr="00D403B6">
              <w:rPr>
                <w:rFonts w:ascii="Times New Roman" w:hAnsi="Times New Roman"/>
                <w:sz w:val="26"/>
                <w:szCs w:val="26"/>
                <w:lang w:val="fr-FR"/>
              </w:rPr>
              <w:t>)</w:t>
            </w:r>
            <w:r w:rsidRPr="00D403B6">
              <w:rPr>
                <w:rFonts w:ascii="Times New Roman" w:hAnsi="Times New Roman"/>
                <w:sz w:val="26"/>
                <w:szCs w:val="26"/>
                <w:vertAlign w:val="superscript"/>
                <w:lang w:val="fr-FR"/>
              </w:rPr>
              <w:t>2</w:t>
            </w:r>
            <w:r w:rsidRPr="00D403B6">
              <w:rPr>
                <w:rFonts w:ascii="Times New Roman" w:hAnsi="Times New Roman"/>
                <w:sz w:val="26"/>
                <w:szCs w:val="26"/>
                <w:lang w:val="fr-FR"/>
              </w:rPr>
              <w:t xml:space="preserve"> – 2 x</w:t>
            </w:r>
            <w:r w:rsidRPr="00D403B6">
              <w:rPr>
                <w:rFonts w:ascii="Times New Roman" w:hAnsi="Times New Roman"/>
                <w:sz w:val="26"/>
                <w:szCs w:val="26"/>
                <w:vertAlign w:val="subscript"/>
                <w:lang w:val="fr-FR"/>
              </w:rPr>
              <w:t>1</w:t>
            </w:r>
            <w:r w:rsidRPr="00D403B6">
              <w:rPr>
                <w:rFonts w:ascii="Times New Roman" w:hAnsi="Times New Roman"/>
                <w:sz w:val="26"/>
                <w:szCs w:val="26"/>
                <w:lang w:val="fr-FR"/>
              </w:rPr>
              <w:t>x</w:t>
            </w:r>
            <w:r w:rsidRPr="00D403B6">
              <w:rPr>
                <w:rFonts w:ascii="Times New Roman" w:hAnsi="Times New Roman"/>
                <w:sz w:val="26"/>
                <w:szCs w:val="26"/>
                <w:vertAlign w:val="subscript"/>
                <w:lang w:val="fr-FR"/>
              </w:rPr>
              <w:t>2</w:t>
            </w:r>
            <w:r w:rsidRPr="00D403B6">
              <w:rPr>
                <w:rFonts w:ascii="Times New Roman" w:hAnsi="Times New Roman"/>
                <w:sz w:val="26"/>
                <w:szCs w:val="26"/>
                <w:lang w:val="fr-FR"/>
              </w:rPr>
              <w:t xml:space="preserve"> = 4m</w:t>
            </w:r>
          </w:p>
          <w:p w14:paraId="372A0ADB" w14:textId="77777777" w:rsidR="005E444A" w:rsidRPr="00D403B6" w:rsidRDefault="005E444A" w:rsidP="006E4BAB">
            <w:pPr>
              <w:spacing w:after="0" w:line="312" w:lineRule="auto"/>
              <w:outlineLvl w:val="0"/>
              <w:rPr>
                <w:rFonts w:ascii="Times New Roman" w:hAnsi="Times New Roman"/>
                <w:sz w:val="26"/>
                <w:szCs w:val="26"/>
                <w:lang w:val="fr-FR"/>
              </w:rPr>
            </w:pPr>
            <w:r w:rsidRPr="00D403B6">
              <w:rPr>
                <w:rFonts w:ascii="Times New Roman" w:hAnsi="Times New Roman"/>
                <w:sz w:val="26"/>
                <w:szCs w:val="26"/>
                <w:lang w:val="fr-FR"/>
              </w:rPr>
              <w:t xml:space="preserve">                 </w:t>
            </w:r>
            <w:r w:rsidRPr="00D403B6">
              <w:rPr>
                <w:rFonts w:ascii="Times New Roman" w:hAnsi="Times New Roman"/>
                <w:position w:val="-6"/>
                <w:sz w:val="26"/>
                <w:szCs w:val="26"/>
              </w:rPr>
              <w:object w:dxaOrig="340" w:dyaOrig="240" w14:anchorId="2FA99F88">
                <v:shape id="_x0000_i1030" type="#_x0000_t75" style="width:17.4pt;height:12pt" o:ole="">
                  <v:imagedata r:id="rId8" o:title=""/>
                </v:shape>
                <o:OLEObject Type="Embed" ProgID="Equation.3" ShapeID="_x0000_i1030" DrawAspect="Content" ObjectID="_1739879511" r:id="rId13"/>
              </w:object>
            </w:r>
            <w:r w:rsidRPr="00D403B6">
              <w:rPr>
                <w:rFonts w:ascii="Times New Roman" w:hAnsi="Times New Roman"/>
                <w:sz w:val="26"/>
                <w:szCs w:val="26"/>
                <w:lang w:val="fr-FR"/>
              </w:rPr>
              <w:t>2</w:t>
            </w:r>
            <w:r w:rsidRPr="00D403B6">
              <w:rPr>
                <w:rFonts w:ascii="Times New Roman" w:hAnsi="Times New Roman"/>
                <w:sz w:val="26"/>
                <w:szCs w:val="26"/>
                <w:vertAlign w:val="superscript"/>
                <w:lang w:val="fr-FR"/>
              </w:rPr>
              <w:t>2</w:t>
            </w:r>
            <w:r w:rsidRPr="00D403B6">
              <w:rPr>
                <w:rFonts w:ascii="Times New Roman" w:hAnsi="Times New Roman"/>
                <w:sz w:val="26"/>
                <w:szCs w:val="26"/>
                <w:lang w:val="fr-FR"/>
              </w:rPr>
              <w:t xml:space="preserve"> – 2(m - 1) =4m</w:t>
            </w:r>
          </w:p>
          <w:p w14:paraId="62EF3E56" w14:textId="77777777" w:rsidR="005E444A" w:rsidRPr="00D403B6" w:rsidRDefault="005E444A" w:rsidP="006E4BAB">
            <w:pPr>
              <w:spacing w:after="0" w:line="312" w:lineRule="auto"/>
              <w:outlineLvl w:val="0"/>
              <w:rPr>
                <w:rFonts w:ascii="Times New Roman" w:hAnsi="Times New Roman"/>
                <w:sz w:val="26"/>
                <w:szCs w:val="26"/>
                <w:lang w:val="fr-FR"/>
              </w:rPr>
            </w:pPr>
            <w:r w:rsidRPr="00D403B6">
              <w:rPr>
                <w:rFonts w:ascii="Times New Roman" w:hAnsi="Times New Roman"/>
                <w:sz w:val="26"/>
                <w:szCs w:val="26"/>
                <w:lang w:val="fr-FR"/>
              </w:rPr>
              <w:t xml:space="preserve">                 </w:t>
            </w:r>
            <w:r w:rsidRPr="00D403B6">
              <w:rPr>
                <w:rFonts w:ascii="Times New Roman" w:hAnsi="Times New Roman"/>
                <w:position w:val="-6"/>
                <w:sz w:val="26"/>
                <w:szCs w:val="26"/>
              </w:rPr>
              <w:object w:dxaOrig="340" w:dyaOrig="240" w14:anchorId="1959FD20">
                <v:shape id="_x0000_i1031" type="#_x0000_t75" style="width:17.4pt;height:12pt" o:ole="">
                  <v:imagedata r:id="rId8" o:title=""/>
                </v:shape>
                <o:OLEObject Type="Embed" ProgID="Equation.3" ShapeID="_x0000_i1031" DrawAspect="Content" ObjectID="_1739879512" r:id="rId14"/>
              </w:object>
            </w:r>
            <w:r w:rsidRPr="00D403B6">
              <w:rPr>
                <w:rFonts w:ascii="Times New Roman" w:hAnsi="Times New Roman"/>
                <w:sz w:val="26"/>
                <w:szCs w:val="26"/>
                <w:lang w:val="fr-FR"/>
              </w:rPr>
              <w:t>4 – 2m +2 = 4m</w:t>
            </w:r>
          </w:p>
          <w:p w14:paraId="0F374DB9" w14:textId="77777777" w:rsidR="005E444A" w:rsidRPr="00D403B6" w:rsidRDefault="005E444A" w:rsidP="006E4BAB">
            <w:pPr>
              <w:spacing w:after="0" w:line="312" w:lineRule="auto"/>
              <w:outlineLvl w:val="0"/>
              <w:rPr>
                <w:rFonts w:ascii="Times New Roman" w:hAnsi="Times New Roman"/>
                <w:sz w:val="26"/>
                <w:szCs w:val="26"/>
                <w:lang w:val="fr-FR"/>
              </w:rPr>
            </w:pPr>
            <w:r w:rsidRPr="00D403B6">
              <w:rPr>
                <w:rFonts w:ascii="Times New Roman" w:hAnsi="Times New Roman"/>
                <w:sz w:val="26"/>
                <w:szCs w:val="26"/>
                <w:lang w:val="fr-FR"/>
              </w:rPr>
              <w:t xml:space="preserve">                 </w:t>
            </w:r>
            <w:r w:rsidRPr="00D403B6">
              <w:rPr>
                <w:rFonts w:ascii="Times New Roman" w:hAnsi="Times New Roman"/>
                <w:position w:val="-6"/>
                <w:sz w:val="26"/>
                <w:szCs w:val="26"/>
              </w:rPr>
              <w:object w:dxaOrig="340" w:dyaOrig="240" w14:anchorId="2C506A80">
                <v:shape id="_x0000_i1032" type="#_x0000_t75" style="width:17.4pt;height:12pt" o:ole="">
                  <v:imagedata r:id="rId8" o:title=""/>
                </v:shape>
                <o:OLEObject Type="Embed" ProgID="Equation.3" ShapeID="_x0000_i1032" DrawAspect="Content" ObjectID="_1739879513" r:id="rId15"/>
              </w:object>
            </w:r>
            <w:r w:rsidRPr="00D403B6">
              <w:rPr>
                <w:rFonts w:ascii="Times New Roman" w:hAnsi="Times New Roman"/>
                <w:sz w:val="26"/>
                <w:szCs w:val="26"/>
                <w:lang w:val="fr-FR"/>
              </w:rPr>
              <w:t xml:space="preserve"> 6m = 6</w:t>
            </w:r>
          </w:p>
          <w:p w14:paraId="57AD7BEF" w14:textId="77777777" w:rsidR="005E444A" w:rsidRPr="00D403B6" w:rsidRDefault="005E444A" w:rsidP="006E4BAB">
            <w:pPr>
              <w:spacing w:after="0" w:line="312" w:lineRule="auto"/>
              <w:rPr>
                <w:rFonts w:ascii="Times New Roman" w:hAnsi="Times New Roman"/>
                <w:sz w:val="26"/>
                <w:szCs w:val="26"/>
                <w:lang w:val="fr-FR"/>
              </w:rPr>
            </w:pPr>
            <w:r w:rsidRPr="00D403B6">
              <w:rPr>
                <w:rFonts w:ascii="Times New Roman" w:hAnsi="Times New Roman"/>
                <w:sz w:val="26"/>
                <w:szCs w:val="26"/>
                <w:lang w:val="fr-FR"/>
              </w:rPr>
              <w:t xml:space="preserve">                 </w:t>
            </w:r>
            <w:r w:rsidRPr="00D403B6">
              <w:rPr>
                <w:rFonts w:ascii="Times New Roman" w:hAnsi="Times New Roman"/>
                <w:position w:val="-6"/>
                <w:sz w:val="26"/>
                <w:szCs w:val="26"/>
              </w:rPr>
              <w:object w:dxaOrig="340" w:dyaOrig="240" w14:anchorId="24127AFB">
                <v:shape id="_x0000_i1033" type="#_x0000_t75" style="width:17.4pt;height:12pt" o:ole="">
                  <v:imagedata r:id="rId8" o:title=""/>
                </v:shape>
                <o:OLEObject Type="Embed" ProgID="Equation.3" ShapeID="_x0000_i1033" DrawAspect="Content" ObjectID="_1739879514" r:id="rId16"/>
              </w:object>
            </w:r>
            <w:r w:rsidRPr="00D403B6">
              <w:rPr>
                <w:rFonts w:ascii="Times New Roman" w:hAnsi="Times New Roman"/>
                <w:sz w:val="26"/>
                <w:szCs w:val="26"/>
                <w:lang w:val="fr-FR"/>
              </w:rPr>
              <w:t xml:space="preserve">m =1(Thỏa mãn điều kiện m </w:t>
            </w:r>
            <w:r w:rsidRPr="00D403B6">
              <w:rPr>
                <w:rFonts w:ascii="Times New Roman" w:hAnsi="Times New Roman"/>
                <w:position w:val="-4"/>
                <w:sz w:val="26"/>
                <w:szCs w:val="26"/>
              </w:rPr>
              <w:object w:dxaOrig="200" w:dyaOrig="240" w14:anchorId="7404B7C9">
                <v:shape id="_x0000_i1034" type="#_x0000_t75" style="width:9.6pt;height:12pt" o:ole="">
                  <v:imagedata r:id="rId10" o:title=""/>
                </v:shape>
                <o:OLEObject Type="Embed" ProgID="Equation.3" ShapeID="_x0000_i1034" DrawAspect="Content" ObjectID="_1739879515" r:id="rId17"/>
              </w:object>
            </w:r>
            <w:r w:rsidRPr="00D403B6">
              <w:rPr>
                <w:rFonts w:ascii="Times New Roman" w:hAnsi="Times New Roman"/>
                <w:sz w:val="26"/>
                <w:szCs w:val="26"/>
                <w:lang w:val="fr-FR"/>
              </w:rPr>
              <w:t>2)</w:t>
            </w:r>
          </w:p>
        </w:tc>
        <w:tc>
          <w:tcPr>
            <w:tcW w:w="1039" w:type="dxa"/>
            <w:tcBorders>
              <w:top w:val="single" w:sz="4" w:space="0" w:color="auto"/>
              <w:left w:val="single" w:sz="4" w:space="0" w:color="auto"/>
              <w:bottom w:val="single" w:sz="4" w:space="0" w:color="auto"/>
              <w:right w:val="single" w:sz="4" w:space="0" w:color="auto"/>
            </w:tcBorders>
            <w:vAlign w:val="center"/>
          </w:tcPr>
          <w:p w14:paraId="357875D6" w14:textId="77777777" w:rsidR="005E444A" w:rsidRPr="00D403B6" w:rsidRDefault="005E444A" w:rsidP="006E4BAB">
            <w:pPr>
              <w:spacing w:after="0" w:line="312" w:lineRule="auto"/>
              <w:jc w:val="center"/>
              <w:rPr>
                <w:rFonts w:ascii="Times New Roman" w:hAnsi="Times New Roman"/>
                <w:sz w:val="26"/>
                <w:szCs w:val="26"/>
              </w:rPr>
            </w:pPr>
            <w:r w:rsidRPr="00D403B6">
              <w:rPr>
                <w:rFonts w:ascii="Times New Roman" w:hAnsi="Times New Roman"/>
                <w:sz w:val="26"/>
                <w:szCs w:val="26"/>
              </w:rPr>
              <w:t>0,25</w:t>
            </w:r>
          </w:p>
          <w:p w14:paraId="694D6FCD" w14:textId="77777777" w:rsidR="005E444A" w:rsidRPr="00D403B6" w:rsidRDefault="005E444A" w:rsidP="006E4BAB">
            <w:pPr>
              <w:spacing w:after="0" w:line="312" w:lineRule="auto"/>
              <w:jc w:val="center"/>
              <w:rPr>
                <w:rFonts w:ascii="Times New Roman" w:hAnsi="Times New Roman"/>
                <w:sz w:val="26"/>
                <w:szCs w:val="26"/>
              </w:rPr>
            </w:pPr>
          </w:p>
        </w:tc>
      </w:tr>
      <w:tr w:rsidR="005E444A" w:rsidRPr="00D403B6" w14:paraId="013A23ED" w14:textId="77777777" w:rsidTr="006E4BAB">
        <w:tc>
          <w:tcPr>
            <w:tcW w:w="1418" w:type="dxa"/>
            <w:vMerge/>
            <w:tcBorders>
              <w:top w:val="single" w:sz="4" w:space="0" w:color="auto"/>
              <w:left w:val="single" w:sz="4" w:space="0" w:color="auto"/>
              <w:bottom w:val="single" w:sz="4" w:space="0" w:color="auto"/>
              <w:right w:val="single" w:sz="4" w:space="0" w:color="auto"/>
            </w:tcBorders>
            <w:vAlign w:val="center"/>
          </w:tcPr>
          <w:p w14:paraId="1EC7982A" w14:textId="77777777" w:rsidR="005E444A" w:rsidRPr="00D403B6" w:rsidRDefault="005E444A" w:rsidP="006E4BAB">
            <w:pPr>
              <w:spacing w:after="0" w:line="312" w:lineRule="auto"/>
              <w:rPr>
                <w:rFonts w:ascii="Times New Roman" w:hAnsi="Times New Roman"/>
                <w:b/>
                <w:sz w:val="26"/>
                <w:szCs w:val="26"/>
              </w:rPr>
            </w:pPr>
          </w:p>
        </w:tc>
        <w:tc>
          <w:tcPr>
            <w:tcW w:w="7324" w:type="dxa"/>
            <w:tcBorders>
              <w:top w:val="single" w:sz="4" w:space="0" w:color="auto"/>
              <w:left w:val="single" w:sz="4" w:space="0" w:color="auto"/>
              <w:bottom w:val="single" w:sz="4" w:space="0" w:color="auto"/>
              <w:right w:val="single" w:sz="4" w:space="0" w:color="auto"/>
            </w:tcBorders>
          </w:tcPr>
          <w:p w14:paraId="6A253B3A" w14:textId="77777777" w:rsidR="005E444A" w:rsidRPr="00D403B6" w:rsidRDefault="005E444A" w:rsidP="006E4BAB">
            <w:pPr>
              <w:spacing w:after="0" w:line="312" w:lineRule="auto"/>
              <w:rPr>
                <w:rFonts w:ascii="Times New Roman" w:hAnsi="Times New Roman"/>
                <w:sz w:val="26"/>
                <w:szCs w:val="26"/>
              </w:rPr>
            </w:pPr>
            <w:r w:rsidRPr="00D403B6">
              <w:rPr>
                <w:rFonts w:ascii="Times New Roman" w:hAnsi="Times New Roman"/>
                <w:sz w:val="26"/>
                <w:szCs w:val="26"/>
              </w:rPr>
              <w:t xml:space="preserve"> Vậy m = 1 là giá trị cần tìm</w:t>
            </w:r>
          </w:p>
        </w:tc>
        <w:tc>
          <w:tcPr>
            <w:tcW w:w="1039" w:type="dxa"/>
            <w:tcBorders>
              <w:top w:val="single" w:sz="4" w:space="0" w:color="auto"/>
              <w:left w:val="single" w:sz="4" w:space="0" w:color="auto"/>
              <w:bottom w:val="single" w:sz="4" w:space="0" w:color="auto"/>
              <w:right w:val="single" w:sz="4" w:space="0" w:color="auto"/>
            </w:tcBorders>
            <w:vAlign w:val="center"/>
          </w:tcPr>
          <w:p w14:paraId="315E1436" w14:textId="77777777" w:rsidR="005E444A" w:rsidRPr="00D403B6" w:rsidRDefault="005E444A" w:rsidP="006E4BAB">
            <w:pPr>
              <w:spacing w:after="0" w:line="312" w:lineRule="auto"/>
              <w:jc w:val="center"/>
              <w:rPr>
                <w:rFonts w:ascii="Times New Roman" w:hAnsi="Times New Roman"/>
                <w:sz w:val="26"/>
                <w:szCs w:val="26"/>
              </w:rPr>
            </w:pPr>
            <w:r w:rsidRPr="00D403B6">
              <w:rPr>
                <w:rFonts w:ascii="Times New Roman" w:hAnsi="Times New Roman"/>
                <w:sz w:val="26"/>
                <w:szCs w:val="26"/>
              </w:rPr>
              <w:t>0,25</w:t>
            </w:r>
          </w:p>
        </w:tc>
      </w:tr>
      <w:tr w:rsidR="005E444A" w:rsidRPr="00D403B6" w14:paraId="60306605" w14:textId="77777777" w:rsidTr="006E4BAB">
        <w:tc>
          <w:tcPr>
            <w:tcW w:w="1418" w:type="dxa"/>
            <w:vMerge/>
            <w:tcBorders>
              <w:top w:val="single" w:sz="4" w:space="0" w:color="auto"/>
              <w:left w:val="single" w:sz="4" w:space="0" w:color="auto"/>
              <w:bottom w:val="single" w:sz="4" w:space="0" w:color="auto"/>
              <w:right w:val="single" w:sz="4" w:space="0" w:color="auto"/>
            </w:tcBorders>
            <w:vAlign w:val="center"/>
          </w:tcPr>
          <w:p w14:paraId="2E80F970" w14:textId="77777777" w:rsidR="005E444A" w:rsidRPr="00D403B6" w:rsidRDefault="005E444A" w:rsidP="006E4BAB">
            <w:pPr>
              <w:spacing w:after="0" w:line="312" w:lineRule="auto"/>
              <w:rPr>
                <w:rFonts w:ascii="Times New Roman" w:hAnsi="Times New Roman"/>
                <w:b/>
                <w:sz w:val="26"/>
                <w:szCs w:val="26"/>
              </w:rPr>
            </w:pPr>
          </w:p>
        </w:tc>
        <w:tc>
          <w:tcPr>
            <w:tcW w:w="7324" w:type="dxa"/>
            <w:tcBorders>
              <w:top w:val="single" w:sz="4" w:space="0" w:color="auto"/>
              <w:left w:val="single" w:sz="4" w:space="0" w:color="auto"/>
              <w:bottom w:val="single" w:sz="4" w:space="0" w:color="auto"/>
              <w:right w:val="single" w:sz="4" w:space="0" w:color="auto"/>
            </w:tcBorders>
          </w:tcPr>
          <w:p w14:paraId="24EE1C53" w14:textId="77777777" w:rsidR="005E444A" w:rsidRPr="00D403B6" w:rsidRDefault="005E444A" w:rsidP="006E4BAB">
            <w:pPr>
              <w:tabs>
                <w:tab w:val="left" w:pos="1815"/>
              </w:tabs>
              <w:spacing w:after="0" w:line="312" w:lineRule="auto"/>
              <w:rPr>
                <w:rFonts w:ascii="Times New Roman" w:hAnsi="Times New Roman"/>
                <w:sz w:val="26"/>
                <w:szCs w:val="26"/>
              </w:rPr>
            </w:pPr>
            <w:r w:rsidRPr="00D403B6">
              <w:rPr>
                <w:rFonts w:ascii="Times New Roman" w:hAnsi="Times New Roman"/>
                <w:b/>
                <w:spacing w:val="-6"/>
                <w:position w:val="-10"/>
                <w:sz w:val="26"/>
                <w:szCs w:val="26"/>
              </w:rPr>
              <w:t>2. (1</w:t>
            </w:r>
            <w:r w:rsidR="00FF7811">
              <w:rPr>
                <w:rFonts w:ascii="Times New Roman" w:hAnsi="Times New Roman"/>
                <w:b/>
                <w:spacing w:val="-6"/>
                <w:position w:val="-10"/>
                <w:sz w:val="26"/>
                <w:szCs w:val="26"/>
              </w:rPr>
              <w:t>,0</w:t>
            </w:r>
            <w:r w:rsidRPr="00D403B6">
              <w:rPr>
                <w:rFonts w:ascii="Times New Roman" w:hAnsi="Times New Roman"/>
                <w:b/>
                <w:spacing w:val="-6"/>
                <w:position w:val="-10"/>
                <w:sz w:val="26"/>
                <w:szCs w:val="26"/>
              </w:rPr>
              <w:t xml:space="preserve"> điểm)</w:t>
            </w:r>
          </w:p>
        </w:tc>
        <w:tc>
          <w:tcPr>
            <w:tcW w:w="1039" w:type="dxa"/>
            <w:tcBorders>
              <w:top w:val="single" w:sz="4" w:space="0" w:color="auto"/>
              <w:left w:val="single" w:sz="4" w:space="0" w:color="auto"/>
              <w:bottom w:val="single" w:sz="4" w:space="0" w:color="auto"/>
              <w:right w:val="single" w:sz="4" w:space="0" w:color="auto"/>
            </w:tcBorders>
            <w:vAlign w:val="center"/>
          </w:tcPr>
          <w:p w14:paraId="5DC16AF0" w14:textId="77777777" w:rsidR="005E444A" w:rsidRPr="00D403B6" w:rsidRDefault="005E444A" w:rsidP="006E4BAB">
            <w:pPr>
              <w:spacing w:after="0" w:line="312" w:lineRule="auto"/>
              <w:jc w:val="center"/>
              <w:rPr>
                <w:rFonts w:ascii="Times New Roman" w:hAnsi="Times New Roman"/>
                <w:sz w:val="26"/>
                <w:szCs w:val="26"/>
              </w:rPr>
            </w:pPr>
          </w:p>
        </w:tc>
      </w:tr>
      <w:tr w:rsidR="005E444A" w:rsidRPr="00D403B6" w14:paraId="0FE61C7C" w14:textId="77777777" w:rsidTr="006E4BAB">
        <w:tc>
          <w:tcPr>
            <w:tcW w:w="1418" w:type="dxa"/>
            <w:vMerge/>
            <w:tcBorders>
              <w:top w:val="single" w:sz="4" w:space="0" w:color="auto"/>
              <w:left w:val="single" w:sz="4" w:space="0" w:color="auto"/>
              <w:bottom w:val="single" w:sz="4" w:space="0" w:color="auto"/>
              <w:right w:val="single" w:sz="4" w:space="0" w:color="auto"/>
            </w:tcBorders>
            <w:vAlign w:val="center"/>
          </w:tcPr>
          <w:p w14:paraId="3BC6B478" w14:textId="77777777" w:rsidR="005E444A" w:rsidRPr="00D403B6" w:rsidRDefault="005E444A" w:rsidP="006E4BAB">
            <w:pPr>
              <w:spacing w:after="0" w:line="312" w:lineRule="auto"/>
              <w:rPr>
                <w:rFonts w:ascii="Times New Roman" w:hAnsi="Times New Roman"/>
                <w:b/>
                <w:sz w:val="26"/>
                <w:szCs w:val="26"/>
              </w:rPr>
            </w:pPr>
          </w:p>
        </w:tc>
        <w:tc>
          <w:tcPr>
            <w:tcW w:w="7324" w:type="dxa"/>
            <w:tcBorders>
              <w:top w:val="single" w:sz="4" w:space="0" w:color="auto"/>
              <w:left w:val="single" w:sz="4" w:space="0" w:color="auto"/>
              <w:bottom w:val="single" w:sz="4" w:space="0" w:color="auto"/>
              <w:right w:val="single" w:sz="4" w:space="0" w:color="auto"/>
            </w:tcBorders>
          </w:tcPr>
          <w:p w14:paraId="51063396" w14:textId="77777777" w:rsidR="00D403B6" w:rsidRPr="00A93CD0" w:rsidRDefault="00D403B6" w:rsidP="00D403B6">
            <w:pPr>
              <w:spacing w:after="0" w:line="240" w:lineRule="auto"/>
              <w:rPr>
                <w:rFonts w:ascii="Times New Roman" w:hAnsi="Times New Roman"/>
                <w:sz w:val="26"/>
                <w:szCs w:val="26"/>
              </w:rPr>
            </w:pPr>
            <w:r w:rsidRPr="00A93CD0">
              <w:rPr>
                <w:rFonts w:ascii="Times New Roman" w:hAnsi="Times New Roman"/>
                <w:sz w:val="26"/>
                <w:szCs w:val="26"/>
              </w:rPr>
              <w:t>Gọi chiều dài của mảnh vườn hình chữ nhật lúc đầu là x(m)</w:t>
            </w:r>
          </w:p>
          <w:p w14:paraId="75F5F315" w14:textId="77777777" w:rsidR="00D403B6" w:rsidRDefault="00D403B6" w:rsidP="00D403B6">
            <w:pPr>
              <w:spacing w:after="0" w:line="240" w:lineRule="auto"/>
              <w:rPr>
                <w:rFonts w:ascii="Times New Roman" w:hAnsi="Times New Roman"/>
                <w:sz w:val="26"/>
                <w:szCs w:val="26"/>
              </w:rPr>
            </w:pPr>
            <w:r w:rsidRPr="00A93CD0">
              <w:rPr>
                <w:rFonts w:ascii="Times New Roman" w:hAnsi="Times New Roman"/>
                <w:sz w:val="26"/>
                <w:szCs w:val="26"/>
              </w:rPr>
              <w:t xml:space="preserve">       chiều rộng của mảnh vườn hình chữ nhật lúc đầu là y(m)</w:t>
            </w:r>
          </w:p>
          <w:p w14:paraId="777B548D" w14:textId="77777777" w:rsidR="005E444A" w:rsidRPr="00D403B6" w:rsidRDefault="000E69DB" w:rsidP="00D403B6">
            <w:pPr>
              <w:spacing w:after="0" w:line="312" w:lineRule="auto"/>
              <w:rPr>
                <w:rFonts w:ascii="Times New Roman" w:hAnsi="Times New Roman"/>
                <w:b/>
                <w:spacing w:val="-6"/>
                <w:position w:val="-10"/>
                <w:sz w:val="26"/>
                <w:szCs w:val="26"/>
              </w:rPr>
            </w:pPr>
            <w:r>
              <w:rPr>
                <w:rFonts w:ascii="Times New Roman" w:hAnsi="Times New Roman"/>
                <w:sz w:val="26"/>
                <w:szCs w:val="26"/>
              </w:rPr>
              <w:t>(ĐK: x&gt;</w:t>
            </w:r>
            <w:r w:rsidR="00D403B6">
              <w:rPr>
                <w:rFonts w:ascii="Times New Roman" w:hAnsi="Times New Roman"/>
                <w:sz w:val="26"/>
                <w:szCs w:val="26"/>
              </w:rPr>
              <w:t xml:space="preserve"> y &gt; 0)</w:t>
            </w:r>
          </w:p>
        </w:tc>
        <w:tc>
          <w:tcPr>
            <w:tcW w:w="1039" w:type="dxa"/>
            <w:tcBorders>
              <w:top w:val="single" w:sz="4" w:space="0" w:color="auto"/>
              <w:left w:val="single" w:sz="4" w:space="0" w:color="auto"/>
              <w:bottom w:val="single" w:sz="4" w:space="0" w:color="auto"/>
              <w:right w:val="single" w:sz="4" w:space="0" w:color="auto"/>
            </w:tcBorders>
            <w:vAlign w:val="center"/>
          </w:tcPr>
          <w:p w14:paraId="5167A307" w14:textId="77777777" w:rsidR="005E444A" w:rsidRPr="00D403B6" w:rsidRDefault="005E444A" w:rsidP="006E4BAB">
            <w:pPr>
              <w:spacing w:after="0" w:line="312" w:lineRule="auto"/>
              <w:jc w:val="center"/>
              <w:rPr>
                <w:rFonts w:ascii="Times New Roman" w:hAnsi="Times New Roman"/>
                <w:sz w:val="26"/>
                <w:szCs w:val="26"/>
              </w:rPr>
            </w:pPr>
            <w:r w:rsidRPr="00D403B6">
              <w:rPr>
                <w:rFonts w:ascii="Times New Roman" w:hAnsi="Times New Roman"/>
                <w:sz w:val="26"/>
                <w:szCs w:val="26"/>
              </w:rPr>
              <w:t>0,25</w:t>
            </w:r>
          </w:p>
        </w:tc>
      </w:tr>
      <w:tr w:rsidR="005E444A" w:rsidRPr="00D403B6" w14:paraId="481C851D" w14:textId="77777777" w:rsidTr="006E4BAB">
        <w:tc>
          <w:tcPr>
            <w:tcW w:w="1418" w:type="dxa"/>
            <w:vMerge/>
            <w:tcBorders>
              <w:top w:val="single" w:sz="4" w:space="0" w:color="auto"/>
              <w:left w:val="single" w:sz="4" w:space="0" w:color="auto"/>
              <w:bottom w:val="single" w:sz="4" w:space="0" w:color="auto"/>
              <w:right w:val="single" w:sz="4" w:space="0" w:color="auto"/>
            </w:tcBorders>
            <w:vAlign w:val="center"/>
          </w:tcPr>
          <w:p w14:paraId="09DF8BD4" w14:textId="77777777" w:rsidR="005E444A" w:rsidRPr="00D403B6" w:rsidRDefault="005E444A" w:rsidP="006E4BAB">
            <w:pPr>
              <w:spacing w:after="0" w:line="312" w:lineRule="auto"/>
              <w:rPr>
                <w:rFonts w:ascii="Times New Roman" w:hAnsi="Times New Roman"/>
                <w:b/>
                <w:sz w:val="26"/>
                <w:szCs w:val="26"/>
              </w:rPr>
            </w:pPr>
          </w:p>
        </w:tc>
        <w:tc>
          <w:tcPr>
            <w:tcW w:w="7324" w:type="dxa"/>
            <w:tcBorders>
              <w:top w:val="single" w:sz="4" w:space="0" w:color="auto"/>
              <w:left w:val="single" w:sz="4" w:space="0" w:color="auto"/>
              <w:bottom w:val="single" w:sz="4" w:space="0" w:color="auto"/>
              <w:right w:val="single" w:sz="4" w:space="0" w:color="auto"/>
            </w:tcBorders>
          </w:tcPr>
          <w:p w14:paraId="60040221" w14:textId="77777777" w:rsidR="005E444A" w:rsidRDefault="00D403B6" w:rsidP="006E4BAB">
            <w:pPr>
              <w:spacing w:after="0" w:line="312" w:lineRule="auto"/>
              <w:rPr>
                <w:rFonts w:ascii="Times New Roman" w:hAnsi="Times New Roman"/>
                <w:sz w:val="26"/>
                <w:szCs w:val="26"/>
              </w:rPr>
            </w:pPr>
            <w:r w:rsidRPr="00A93CD0">
              <w:rPr>
                <w:rFonts w:ascii="Times New Roman" w:hAnsi="Times New Roman"/>
                <w:sz w:val="26"/>
                <w:szCs w:val="26"/>
                <w:lang w:val="fr-FR"/>
              </w:rPr>
              <w:t xml:space="preserve">Chu vi mảnh vườn là 124m </w:t>
            </w:r>
            <w:r w:rsidRPr="00A93CD0">
              <w:rPr>
                <w:rFonts w:ascii="Times New Roman" w:hAnsi="Times New Roman"/>
                <w:position w:val="-16"/>
                <w:sz w:val="26"/>
                <w:szCs w:val="26"/>
              </w:rPr>
              <w:object w:dxaOrig="3820" w:dyaOrig="460" w14:anchorId="740B9A98">
                <v:shape id="_x0000_i1035" type="#_x0000_t75" style="width:190.2pt;height:23.4pt" o:ole="">
                  <v:imagedata r:id="rId18" o:title=""/>
                </v:shape>
                <o:OLEObject Type="Embed" ProgID="Equation.DSMT4" ShapeID="_x0000_i1035" DrawAspect="Content" ObjectID="_1739879516" r:id="rId19"/>
              </w:object>
            </w:r>
            <w:r w:rsidR="005E444A" w:rsidRPr="00D403B6">
              <w:rPr>
                <w:rFonts w:ascii="Times New Roman" w:hAnsi="Times New Roman"/>
                <w:sz w:val="26"/>
                <w:szCs w:val="26"/>
              </w:rPr>
              <w:t xml:space="preserve"> </w:t>
            </w:r>
          </w:p>
          <w:p w14:paraId="14D29C15" w14:textId="77777777" w:rsidR="000E69DB" w:rsidRPr="00A93CD0" w:rsidRDefault="000E69DB" w:rsidP="000E69DB">
            <w:pPr>
              <w:spacing w:after="0" w:line="240" w:lineRule="auto"/>
              <w:rPr>
                <w:rFonts w:ascii="Times New Roman" w:hAnsi="Times New Roman"/>
                <w:sz w:val="26"/>
                <w:szCs w:val="26"/>
              </w:rPr>
            </w:pPr>
            <w:r w:rsidRPr="00A93CD0">
              <w:rPr>
                <w:rFonts w:ascii="Times New Roman" w:hAnsi="Times New Roman"/>
                <w:sz w:val="26"/>
                <w:szCs w:val="26"/>
              </w:rPr>
              <w:t>Nhà trường đã mở rộng chiều dài thêm 5m và chiều rộng thêm 3m, do đó diện tích vườn trườn</w:t>
            </w:r>
            <w:r>
              <w:rPr>
                <w:rFonts w:ascii="Times New Roman" w:hAnsi="Times New Roman"/>
                <w:sz w:val="26"/>
                <w:szCs w:val="26"/>
              </w:rPr>
              <w:t>g</w:t>
            </w:r>
            <w:r w:rsidRPr="00A93CD0">
              <w:rPr>
                <w:rFonts w:ascii="Times New Roman" w:hAnsi="Times New Roman"/>
                <w:sz w:val="26"/>
                <w:szCs w:val="26"/>
              </w:rPr>
              <w:t xml:space="preserve"> đã tăng thêm 240m</w:t>
            </w:r>
            <w:r w:rsidRPr="00A93CD0">
              <w:rPr>
                <w:rFonts w:ascii="Times New Roman" w:hAnsi="Times New Roman"/>
                <w:sz w:val="26"/>
                <w:szCs w:val="26"/>
                <w:vertAlign w:val="superscript"/>
              </w:rPr>
              <w:t>2</w:t>
            </w:r>
            <w:r w:rsidRPr="00A93CD0">
              <w:rPr>
                <w:rFonts w:ascii="Times New Roman" w:hAnsi="Times New Roman"/>
                <w:sz w:val="26"/>
                <w:szCs w:val="26"/>
              </w:rPr>
              <w:t xml:space="preserve">. </w:t>
            </w:r>
          </w:p>
          <w:p w14:paraId="6EBAA146" w14:textId="77777777" w:rsidR="000E69DB" w:rsidRPr="00D403B6" w:rsidRDefault="000E69DB" w:rsidP="000E69DB">
            <w:pPr>
              <w:spacing w:after="0" w:line="312" w:lineRule="auto"/>
              <w:rPr>
                <w:rFonts w:ascii="Times New Roman" w:hAnsi="Times New Roman"/>
                <w:b/>
                <w:spacing w:val="-6"/>
                <w:position w:val="-10"/>
                <w:sz w:val="26"/>
                <w:szCs w:val="26"/>
              </w:rPr>
            </w:pPr>
            <w:r w:rsidRPr="00A93CD0">
              <w:rPr>
                <w:rFonts w:ascii="Times New Roman" w:hAnsi="Times New Roman"/>
                <w:sz w:val="26"/>
                <w:szCs w:val="26"/>
              </w:rPr>
              <w:t>Suy ra:</w:t>
            </w:r>
            <w:r w:rsidRPr="00A93CD0">
              <w:rPr>
                <w:rFonts w:ascii="Times New Roman" w:hAnsi="Times New Roman"/>
                <w:position w:val="-16"/>
                <w:sz w:val="26"/>
                <w:szCs w:val="26"/>
              </w:rPr>
              <w:object w:dxaOrig="4420" w:dyaOrig="460" w14:anchorId="7C36ADBB">
                <v:shape id="_x0000_i1036" type="#_x0000_t75" style="width:221.4pt;height:23.4pt" o:ole="">
                  <v:imagedata r:id="rId20" o:title=""/>
                </v:shape>
                <o:OLEObject Type="Embed" ProgID="Equation.DSMT4" ShapeID="_x0000_i1036" DrawAspect="Content" ObjectID="_1739879517" r:id="rId21"/>
              </w:object>
            </w:r>
            <w:r>
              <w:rPr>
                <w:rFonts w:ascii="Times New Roman" w:hAnsi="Times New Roman"/>
                <w:position w:val="-16"/>
                <w:sz w:val="26"/>
                <w:szCs w:val="26"/>
              </w:rPr>
              <w:t xml:space="preserve">   </w:t>
            </w:r>
            <w:r w:rsidRPr="00A93CD0">
              <w:rPr>
                <w:rFonts w:ascii="Times New Roman" w:hAnsi="Times New Roman"/>
                <w:sz w:val="26"/>
                <w:szCs w:val="26"/>
              </w:rPr>
              <w:t>(2)</w:t>
            </w:r>
          </w:p>
        </w:tc>
        <w:tc>
          <w:tcPr>
            <w:tcW w:w="1039" w:type="dxa"/>
            <w:tcBorders>
              <w:top w:val="single" w:sz="4" w:space="0" w:color="auto"/>
              <w:left w:val="single" w:sz="4" w:space="0" w:color="auto"/>
              <w:bottom w:val="single" w:sz="4" w:space="0" w:color="auto"/>
              <w:right w:val="single" w:sz="4" w:space="0" w:color="auto"/>
            </w:tcBorders>
            <w:vAlign w:val="center"/>
          </w:tcPr>
          <w:p w14:paraId="08C9FDDC" w14:textId="77777777" w:rsidR="005E444A" w:rsidRPr="00D403B6" w:rsidRDefault="005E444A" w:rsidP="006E4BAB">
            <w:pPr>
              <w:spacing w:after="0" w:line="312" w:lineRule="auto"/>
              <w:jc w:val="center"/>
              <w:rPr>
                <w:rFonts w:ascii="Times New Roman" w:hAnsi="Times New Roman"/>
                <w:sz w:val="26"/>
                <w:szCs w:val="26"/>
              </w:rPr>
            </w:pPr>
            <w:r w:rsidRPr="00D403B6">
              <w:rPr>
                <w:rFonts w:ascii="Times New Roman" w:hAnsi="Times New Roman"/>
                <w:sz w:val="26"/>
                <w:szCs w:val="26"/>
              </w:rPr>
              <w:t>0,25</w:t>
            </w:r>
          </w:p>
        </w:tc>
      </w:tr>
      <w:tr w:rsidR="005705BA" w:rsidRPr="00D403B6" w14:paraId="2EA2EE86" w14:textId="77777777" w:rsidTr="006E4BAB">
        <w:tc>
          <w:tcPr>
            <w:tcW w:w="1418" w:type="dxa"/>
            <w:vMerge/>
            <w:tcBorders>
              <w:top w:val="single" w:sz="4" w:space="0" w:color="auto"/>
              <w:left w:val="single" w:sz="4" w:space="0" w:color="auto"/>
              <w:bottom w:val="single" w:sz="4" w:space="0" w:color="auto"/>
              <w:right w:val="single" w:sz="4" w:space="0" w:color="auto"/>
            </w:tcBorders>
            <w:vAlign w:val="center"/>
          </w:tcPr>
          <w:p w14:paraId="092B791D" w14:textId="77777777" w:rsidR="005705BA" w:rsidRPr="00D403B6" w:rsidRDefault="005705BA" w:rsidP="005705BA">
            <w:pPr>
              <w:spacing w:after="0" w:line="312" w:lineRule="auto"/>
              <w:rPr>
                <w:rFonts w:ascii="Times New Roman" w:hAnsi="Times New Roman"/>
                <w:b/>
                <w:sz w:val="26"/>
                <w:szCs w:val="26"/>
              </w:rPr>
            </w:pPr>
          </w:p>
        </w:tc>
        <w:tc>
          <w:tcPr>
            <w:tcW w:w="7324" w:type="dxa"/>
            <w:tcBorders>
              <w:top w:val="single" w:sz="4" w:space="0" w:color="auto"/>
              <w:left w:val="single" w:sz="4" w:space="0" w:color="auto"/>
              <w:bottom w:val="single" w:sz="4" w:space="0" w:color="auto"/>
              <w:right w:val="single" w:sz="4" w:space="0" w:color="auto"/>
            </w:tcBorders>
          </w:tcPr>
          <w:p w14:paraId="63D1FD43" w14:textId="77777777" w:rsidR="005705BA" w:rsidRDefault="000E69DB" w:rsidP="005705BA">
            <w:pPr>
              <w:spacing w:after="0" w:line="240" w:lineRule="auto"/>
              <w:rPr>
                <w:rFonts w:ascii="Times New Roman" w:hAnsi="Times New Roman"/>
                <w:sz w:val="26"/>
                <w:szCs w:val="26"/>
              </w:rPr>
            </w:pPr>
            <w:r>
              <w:rPr>
                <w:rFonts w:ascii="Times New Roman" w:hAnsi="Times New Roman"/>
                <w:sz w:val="26"/>
                <w:szCs w:val="26"/>
              </w:rPr>
              <w:t xml:space="preserve">Từ (1) và (2) ta có hệ PT: </w:t>
            </w:r>
            <w:r w:rsidRPr="000E69DB">
              <w:rPr>
                <w:rFonts w:ascii="Times New Roman" w:hAnsi="Times New Roman"/>
                <w:position w:val="-30"/>
                <w:sz w:val="26"/>
                <w:szCs w:val="26"/>
              </w:rPr>
              <w:object w:dxaOrig="1500" w:dyaOrig="720" w14:anchorId="58B3CA28">
                <v:shape id="_x0000_i1037" type="#_x0000_t75" style="width:75pt;height:36pt" o:ole="">
                  <v:imagedata r:id="rId22" o:title=""/>
                </v:shape>
                <o:OLEObject Type="Embed" ProgID="Equation.DSMT4" ShapeID="_x0000_i1037" DrawAspect="Content" ObjectID="_1739879518" r:id="rId23"/>
              </w:object>
            </w:r>
          </w:p>
          <w:p w14:paraId="09EDE83B" w14:textId="77777777" w:rsidR="000E69DB" w:rsidRPr="00A93CD0" w:rsidRDefault="000E69DB" w:rsidP="005705BA">
            <w:pPr>
              <w:spacing w:after="0" w:line="240" w:lineRule="auto"/>
              <w:rPr>
                <w:rFonts w:ascii="Times New Roman" w:hAnsi="Times New Roman"/>
                <w:sz w:val="26"/>
                <w:szCs w:val="26"/>
              </w:rPr>
            </w:pPr>
            <w:r>
              <w:rPr>
                <w:rFonts w:ascii="Times New Roman" w:hAnsi="Times New Roman"/>
                <w:sz w:val="26"/>
                <w:szCs w:val="26"/>
              </w:rPr>
              <w:t xml:space="preserve">Giải hệ PT được </w:t>
            </w:r>
            <w:r w:rsidRPr="000E69DB">
              <w:rPr>
                <w:rFonts w:ascii="Times New Roman" w:hAnsi="Times New Roman"/>
                <w:position w:val="-30"/>
                <w:sz w:val="26"/>
                <w:szCs w:val="26"/>
              </w:rPr>
              <w:object w:dxaOrig="1840" w:dyaOrig="720" w14:anchorId="045F37AD">
                <v:shape id="_x0000_i1038" type="#_x0000_t75" style="width:91.8pt;height:36pt" o:ole="">
                  <v:imagedata r:id="rId24" o:title=""/>
                </v:shape>
                <o:OLEObject Type="Embed" ProgID="Equation.DSMT4" ShapeID="_x0000_i1038" DrawAspect="Content" ObjectID="_1739879519" r:id="rId25"/>
              </w:object>
            </w:r>
          </w:p>
        </w:tc>
        <w:tc>
          <w:tcPr>
            <w:tcW w:w="1039" w:type="dxa"/>
            <w:tcBorders>
              <w:top w:val="single" w:sz="4" w:space="0" w:color="auto"/>
              <w:left w:val="single" w:sz="4" w:space="0" w:color="auto"/>
              <w:bottom w:val="single" w:sz="4" w:space="0" w:color="auto"/>
              <w:right w:val="single" w:sz="4" w:space="0" w:color="auto"/>
            </w:tcBorders>
            <w:vAlign w:val="center"/>
          </w:tcPr>
          <w:p w14:paraId="06F2E0B3" w14:textId="77777777" w:rsidR="005705BA" w:rsidRPr="00D403B6" w:rsidRDefault="005705BA" w:rsidP="005705BA">
            <w:pPr>
              <w:spacing w:after="0" w:line="312" w:lineRule="auto"/>
              <w:jc w:val="center"/>
              <w:rPr>
                <w:rFonts w:ascii="Times New Roman" w:hAnsi="Times New Roman"/>
                <w:sz w:val="26"/>
                <w:szCs w:val="26"/>
              </w:rPr>
            </w:pPr>
            <w:r w:rsidRPr="00D403B6">
              <w:rPr>
                <w:rFonts w:ascii="Times New Roman" w:hAnsi="Times New Roman"/>
                <w:sz w:val="26"/>
                <w:szCs w:val="26"/>
              </w:rPr>
              <w:t>0,25</w:t>
            </w:r>
          </w:p>
        </w:tc>
      </w:tr>
      <w:tr w:rsidR="005705BA" w:rsidRPr="00D403B6" w14:paraId="5ADE0D91" w14:textId="77777777" w:rsidTr="006E4BAB">
        <w:tc>
          <w:tcPr>
            <w:tcW w:w="1418" w:type="dxa"/>
            <w:vMerge/>
            <w:tcBorders>
              <w:top w:val="single" w:sz="4" w:space="0" w:color="auto"/>
              <w:left w:val="single" w:sz="4" w:space="0" w:color="auto"/>
              <w:bottom w:val="single" w:sz="4" w:space="0" w:color="auto"/>
              <w:right w:val="single" w:sz="4" w:space="0" w:color="auto"/>
            </w:tcBorders>
            <w:vAlign w:val="center"/>
          </w:tcPr>
          <w:p w14:paraId="3BA546B3" w14:textId="77777777" w:rsidR="005705BA" w:rsidRPr="00D403B6" w:rsidRDefault="005705BA" w:rsidP="005705BA">
            <w:pPr>
              <w:spacing w:after="0" w:line="312" w:lineRule="auto"/>
              <w:rPr>
                <w:rFonts w:ascii="Times New Roman" w:hAnsi="Times New Roman"/>
                <w:b/>
                <w:sz w:val="26"/>
                <w:szCs w:val="26"/>
              </w:rPr>
            </w:pPr>
          </w:p>
        </w:tc>
        <w:tc>
          <w:tcPr>
            <w:tcW w:w="7324" w:type="dxa"/>
            <w:tcBorders>
              <w:top w:val="single" w:sz="4" w:space="0" w:color="auto"/>
              <w:left w:val="single" w:sz="4" w:space="0" w:color="auto"/>
              <w:bottom w:val="single" w:sz="4" w:space="0" w:color="auto"/>
              <w:right w:val="single" w:sz="4" w:space="0" w:color="auto"/>
            </w:tcBorders>
          </w:tcPr>
          <w:p w14:paraId="4E960776" w14:textId="77777777" w:rsidR="005705BA" w:rsidRPr="00A93CD0" w:rsidRDefault="005705BA" w:rsidP="005705BA">
            <w:pPr>
              <w:spacing w:after="0" w:line="240" w:lineRule="auto"/>
              <w:rPr>
                <w:rFonts w:ascii="Times New Roman" w:hAnsi="Times New Roman"/>
                <w:sz w:val="26"/>
                <w:szCs w:val="26"/>
              </w:rPr>
            </w:pPr>
            <w:r w:rsidRPr="00A93CD0">
              <w:rPr>
                <w:rFonts w:ascii="Times New Roman" w:hAnsi="Times New Roman"/>
                <w:sz w:val="26"/>
                <w:szCs w:val="26"/>
              </w:rPr>
              <w:t>Vậy chiều dài của mảnh vườn hình chữ nhật lúc đầu là 42,5m</w:t>
            </w:r>
          </w:p>
          <w:p w14:paraId="6CA909D0" w14:textId="77777777" w:rsidR="005705BA" w:rsidRPr="00A93CD0" w:rsidRDefault="005705BA" w:rsidP="005705BA">
            <w:pPr>
              <w:spacing w:after="0" w:line="240" w:lineRule="auto"/>
              <w:rPr>
                <w:rFonts w:ascii="Times New Roman" w:hAnsi="Times New Roman"/>
                <w:sz w:val="26"/>
                <w:szCs w:val="26"/>
              </w:rPr>
            </w:pPr>
            <w:r w:rsidRPr="00A93CD0">
              <w:rPr>
                <w:rFonts w:ascii="Times New Roman" w:hAnsi="Times New Roman"/>
                <w:sz w:val="26"/>
                <w:szCs w:val="26"/>
              </w:rPr>
              <w:t xml:space="preserve">        chiều rộng của mảnh vườn hình chữ nhật lúc đầu là 19,5m</w:t>
            </w:r>
          </w:p>
        </w:tc>
        <w:tc>
          <w:tcPr>
            <w:tcW w:w="1039" w:type="dxa"/>
            <w:tcBorders>
              <w:top w:val="single" w:sz="4" w:space="0" w:color="auto"/>
              <w:left w:val="single" w:sz="4" w:space="0" w:color="auto"/>
              <w:bottom w:val="single" w:sz="4" w:space="0" w:color="auto"/>
              <w:right w:val="single" w:sz="4" w:space="0" w:color="auto"/>
            </w:tcBorders>
            <w:vAlign w:val="center"/>
          </w:tcPr>
          <w:p w14:paraId="2BEA6980" w14:textId="77777777" w:rsidR="005705BA" w:rsidRPr="00D403B6" w:rsidRDefault="005705BA" w:rsidP="005705BA">
            <w:pPr>
              <w:spacing w:after="0" w:line="312" w:lineRule="auto"/>
              <w:jc w:val="center"/>
              <w:rPr>
                <w:rFonts w:ascii="Times New Roman" w:hAnsi="Times New Roman"/>
                <w:sz w:val="26"/>
                <w:szCs w:val="26"/>
              </w:rPr>
            </w:pPr>
            <w:r w:rsidRPr="00D403B6">
              <w:rPr>
                <w:rFonts w:ascii="Times New Roman" w:hAnsi="Times New Roman"/>
                <w:sz w:val="26"/>
                <w:szCs w:val="26"/>
              </w:rPr>
              <w:t>0,25</w:t>
            </w:r>
          </w:p>
        </w:tc>
      </w:tr>
    </w:tbl>
    <w:p w14:paraId="13BB6B1D" w14:textId="77777777" w:rsidR="005E444A" w:rsidRPr="003D659B" w:rsidRDefault="005E444A" w:rsidP="003D659B">
      <w:pPr>
        <w:rPr>
          <w:rFonts w:ascii="Times New Roman" w:hAnsi="Times New Roman"/>
          <w:sz w:val="26"/>
          <w:szCs w:val="26"/>
        </w:rPr>
      </w:pPr>
    </w:p>
    <w:p w14:paraId="1808FF8B" w14:textId="77777777" w:rsidR="00900FF6" w:rsidRDefault="00900FF6" w:rsidP="00C8076C">
      <w:pPr>
        <w:jc w:val="center"/>
        <w:rPr>
          <w:rFonts w:ascii="Times New Roman" w:hAnsi="Times New Roman"/>
          <w:sz w:val="26"/>
          <w:szCs w:val="26"/>
        </w:rPr>
      </w:pPr>
    </w:p>
    <w:p w14:paraId="2C404054" w14:textId="77777777" w:rsidR="00900FF6" w:rsidRDefault="00900FF6" w:rsidP="00C8076C">
      <w:pPr>
        <w:jc w:val="center"/>
        <w:rPr>
          <w:rFonts w:ascii="Times New Roman" w:hAnsi="Times New Roman"/>
          <w:sz w:val="26"/>
          <w:szCs w:val="26"/>
        </w:rPr>
      </w:pPr>
    </w:p>
    <w:p w14:paraId="37F09F46" w14:textId="77777777" w:rsidR="00302F10" w:rsidRDefault="00302F10"/>
    <w:sectPr w:rsidR="00302F10" w:rsidSect="00900FF6">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1A50C4"/>
    <w:multiLevelType w:val="hybridMultilevel"/>
    <w:tmpl w:val="7C36B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9987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2FED"/>
    <w:rsid w:val="000860AF"/>
    <w:rsid w:val="000E69DB"/>
    <w:rsid w:val="001A65C4"/>
    <w:rsid w:val="001F0C95"/>
    <w:rsid w:val="00212FED"/>
    <w:rsid w:val="00302F10"/>
    <w:rsid w:val="00333AE2"/>
    <w:rsid w:val="003954BF"/>
    <w:rsid w:val="003B61D0"/>
    <w:rsid w:val="003D659B"/>
    <w:rsid w:val="0044373C"/>
    <w:rsid w:val="004D29D6"/>
    <w:rsid w:val="004F0748"/>
    <w:rsid w:val="005705BA"/>
    <w:rsid w:val="005B0DCB"/>
    <w:rsid w:val="005C2F1D"/>
    <w:rsid w:val="005E444A"/>
    <w:rsid w:val="006E4BAB"/>
    <w:rsid w:val="00725904"/>
    <w:rsid w:val="0073490D"/>
    <w:rsid w:val="00877B6B"/>
    <w:rsid w:val="008A1E8F"/>
    <w:rsid w:val="008A6D3C"/>
    <w:rsid w:val="008E71AC"/>
    <w:rsid w:val="00900FF6"/>
    <w:rsid w:val="009C0310"/>
    <w:rsid w:val="009E76B0"/>
    <w:rsid w:val="00AD506B"/>
    <w:rsid w:val="00BE6C3F"/>
    <w:rsid w:val="00BF4A23"/>
    <w:rsid w:val="00C8076C"/>
    <w:rsid w:val="00C906D6"/>
    <w:rsid w:val="00D403B6"/>
    <w:rsid w:val="00FF781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830E441"/>
  <w15:chartTrackingRefBased/>
  <w15:docId w15:val="{1B893E24-A8E4-4CC9-B39B-513CCFE29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212FED"/>
    <w:pPr>
      <w:spacing w:after="160" w:line="259" w:lineRule="auto"/>
    </w:pPr>
    <w:rPr>
      <w:sz w:val="22"/>
      <w:szCs w:val="22"/>
      <w:lang w:val="en-US" w:eastAsia="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VnbanChdanhsn">
    <w:name w:val="Placeholder Text"/>
    <w:uiPriority w:val="99"/>
    <w:semiHidden/>
    <w:rsid w:val="00212FED"/>
    <w:rPr>
      <w:color w:val="808080"/>
    </w:rPr>
  </w:style>
  <w:style w:type="paragraph" w:styleId="oancuaDanhsach">
    <w:name w:val="List Paragraph"/>
    <w:basedOn w:val="Binhthng"/>
    <w:qFormat/>
    <w:rsid w:val="007349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6.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12.bin"/><Relationship Id="rId7" Type="http://schemas.openxmlformats.org/officeDocument/2006/relationships/oleObject" Target="embeddings/oleObject2.bin"/><Relationship Id="rId12" Type="http://schemas.openxmlformats.org/officeDocument/2006/relationships/oleObject" Target="embeddings/oleObject5.bin"/><Relationship Id="rId17" Type="http://schemas.openxmlformats.org/officeDocument/2006/relationships/oleObject" Target="embeddings/oleObject10.bin"/><Relationship Id="rId25" Type="http://schemas.openxmlformats.org/officeDocument/2006/relationships/oleObject" Target="embeddings/oleObject14.bin"/><Relationship Id="rId2" Type="http://schemas.openxmlformats.org/officeDocument/2006/relationships/styles" Target="styles.xml"/><Relationship Id="rId16" Type="http://schemas.openxmlformats.org/officeDocument/2006/relationships/oleObject" Target="embeddings/oleObject9.bin"/><Relationship Id="rId20" Type="http://schemas.openxmlformats.org/officeDocument/2006/relationships/image" Target="media/image5.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image" Target="media/image7.wmf"/><Relationship Id="rId5" Type="http://schemas.openxmlformats.org/officeDocument/2006/relationships/image" Target="media/image1.wmf"/><Relationship Id="rId15" Type="http://schemas.openxmlformats.org/officeDocument/2006/relationships/oleObject" Target="embeddings/oleObject8.bin"/><Relationship Id="rId23" Type="http://schemas.openxmlformats.org/officeDocument/2006/relationships/oleObject" Target="embeddings/oleObject13.bin"/><Relationship Id="rId10" Type="http://schemas.openxmlformats.org/officeDocument/2006/relationships/image" Target="media/image3.wmf"/><Relationship Id="rId19" Type="http://schemas.openxmlformats.org/officeDocument/2006/relationships/oleObject" Target="embeddings/oleObject11.bin"/><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oleObject" Target="embeddings/oleObject7.bin"/><Relationship Id="rId22" Type="http://schemas.openxmlformats.org/officeDocument/2006/relationships/image" Target="media/image6.wmf"/><Relationship Id="rId27"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Phạm Thị Thu Trang – THCS Trương Công Định – Quận Lê Chân</vt:lpstr>
    </vt:vector>
  </TitlesOfParts>
  <Company>Microsoft</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Phạm Thị Thu Trang – THCS Trương Công Định – Quận Lê Chân</dc:title>
  <dc:subject/>
  <dc:creator>nguyenvancuong</dc:creator>
  <cp:keywords/>
  <cp:lastModifiedBy>Sơn Nguyễn Quang</cp:lastModifiedBy>
  <cp:revision>2</cp:revision>
  <dcterms:created xsi:type="dcterms:W3CDTF">2023-03-09T08:05:00Z</dcterms:created>
  <dcterms:modified xsi:type="dcterms:W3CDTF">2023-03-09T08:05:00Z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